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3D" w:rsidRPr="000A1C92" w:rsidRDefault="00501389" w:rsidP="00501389">
      <w:pPr>
        <w:jc w:val="center"/>
        <w:rPr>
          <w:sz w:val="28"/>
          <w:szCs w:val="36"/>
        </w:rPr>
      </w:pPr>
      <w:r w:rsidRPr="000A1C92">
        <w:rPr>
          <w:sz w:val="28"/>
          <w:szCs w:val="36"/>
        </w:rPr>
        <w:t>SUZETTE VELLIQUETTE MEMORIAL SCHOLARSHIP</w:t>
      </w:r>
    </w:p>
    <w:p w:rsidR="00501389" w:rsidRDefault="00501389" w:rsidP="00501389">
      <w:pPr>
        <w:rPr>
          <w:b/>
          <w:sz w:val="24"/>
          <w:szCs w:val="24"/>
        </w:rPr>
      </w:pPr>
    </w:p>
    <w:p w:rsidR="00501389" w:rsidRDefault="00501389" w:rsidP="00501389">
      <w:pPr>
        <w:rPr>
          <w:szCs w:val="36"/>
        </w:rPr>
      </w:pPr>
      <w:r w:rsidRPr="000A1C92">
        <w:rPr>
          <w:szCs w:val="36"/>
        </w:rPr>
        <w:t xml:space="preserve">The Suzette </w:t>
      </w:r>
      <w:proofErr w:type="spellStart"/>
      <w:r w:rsidRPr="000A1C92">
        <w:rPr>
          <w:szCs w:val="36"/>
        </w:rPr>
        <w:t>Velliquette</w:t>
      </w:r>
      <w:proofErr w:type="spellEnd"/>
      <w:r w:rsidRPr="000A1C92">
        <w:rPr>
          <w:szCs w:val="36"/>
        </w:rPr>
        <w:t xml:space="preserve"> Memorial Scholarship was established to preserve her memory and to benefit a young person pursuing an education in science.  Suzette passed away in 1985.  She was actively involved with the 4-H Horse and Pony Program.</w:t>
      </w:r>
    </w:p>
    <w:p w:rsidR="000A1C92" w:rsidRPr="000A1C92" w:rsidRDefault="000A1C92" w:rsidP="00501389">
      <w:pPr>
        <w:rPr>
          <w:szCs w:val="36"/>
          <w:u w:val="single"/>
        </w:rPr>
      </w:pPr>
      <w:r>
        <w:rPr>
          <w:szCs w:val="36"/>
          <w:u w:val="single"/>
        </w:rPr>
        <w:t>ELIGIBILITY</w:t>
      </w:r>
    </w:p>
    <w:p w:rsidR="00501389" w:rsidRPr="000A1C92" w:rsidRDefault="00A74348" w:rsidP="000A1C92">
      <w:pPr>
        <w:pStyle w:val="ListParagraph"/>
        <w:numPr>
          <w:ilvl w:val="0"/>
          <w:numId w:val="1"/>
        </w:numPr>
        <w:rPr>
          <w:szCs w:val="36"/>
        </w:rPr>
      </w:pPr>
      <w:r w:rsidRPr="000A1C92">
        <w:rPr>
          <w:szCs w:val="36"/>
        </w:rPr>
        <w:t>Applicants</w:t>
      </w:r>
      <w:r w:rsidR="00501389" w:rsidRPr="000A1C92">
        <w:rPr>
          <w:szCs w:val="36"/>
        </w:rPr>
        <w:t xml:space="preserve"> must be a Michigan high school senior or a graduate of a Michigan high </w:t>
      </w:r>
      <w:r w:rsidR="002C7852" w:rsidRPr="000A1C92">
        <w:rPr>
          <w:szCs w:val="36"/>
        </w:rPr>
        <w:t>s</w:t>
      </w:r>
      <w:r w:rsidR="00501389" w:rsidRPr="000A1C92">
        <w:rPr>
          <w:szCs w:val="36"/>
        </w:rPr>
        <w:t xml:space="preserve">chool who is </w:t>
      </w:r>
      <w:r w:rsidRPr="000A1C92">
        <w:rPr>
          <w:szCs w:val="36"/>
        </w:rPr>
        <w:t>currently</w:t>
      </w:r>
      <w:r w:rsidR="00501389" w:rsidRPr="000A1C92">
        <w:rPr>
          <w:szCs w:val="36"/>
        </w:rPr>
        <w:t xml:space="preserve"> enrolled at a college.  Candidates must be </w:t>
      </w:r>
      <w:r w:rsidRPr="000A1C92">
        <w:rPr>
          <w:szCs w:val="36"/>
        </w:rPr>
        <w:t>majoring</w:t>
      </w:r>
      <w:r w:rsidR="00501389" w:rsidRPr="000A1C92">
        <w:rPr>
          <w:szCs w:val="36"/>
        </w:rPr>
        <w:t xml:space="preserve"> in some type of science.</w:t>
      </w:r>
      <w:r w:rsidR="00B834AA" w:rsidRPr="000A1C92">
        <w:rPr>
          <w:szCs w:val="36"/>
        </w:rPr>
        <w:t xml:space="preserve"> </w:t>
      </w:r>
    </w:p>
    <w:p w:rsidR="00501389" w:rsidRPr="000A1C92" w:rsidRDefault="00501389" w:rsidP="000A1C92">
      <w:pPr>
        <w:pStyle w:val="ListParagraph"/>
        <w:numPr>
          <w:ilvl w:val="0"/>
          <w:numId w:val="1"/>
        </w:numPr>
        <w:rPr>
          <w:szCs w:val="36"/>
        </w:rPr>
      </w:pPr>
      <w:r w:rsidRPr="000A1C92">
        <w:rPr>
          <w:szCs w:val="36"/>
        </w:rPr>
        <w:lastRenderedPageBreak/>
        <w:t>Applicants who are high school seniors must have been accepted for admission to a college.</w:t>
      </w:r>
    </w:p>
    <w:p w:rsidR="00501389" w:rsidRDefault="00501389" w:rsidP="000A1C92">
      <w:pPr>
        <w:pStyle w:val="ListParagraph"/>
        <w:numPr>
          <w:ilvl w:val="0"/>
          <w:numId w:val="1"/>
        </w:numPr>
        <w:rPr>
          <w:szCs w:val="36"/>
        </w:rPr>
      </w:pPr>
      <w:r w:rsidRPr="000A1C92">
        <w:rPr>
          <w:szCs w:val="36"/>
        </w:rPr>
        <w:t xml:space="preserve">Applicants who are </w:t>
      </w:r>
      <w:r w:rsidR="00A74348" w:rsidRPr="000A1C92">
        <w:rPr>
          <w:szCs w:val="36"/>
        </w:rPr>
        <w:t>graduates</w:t>
      </w:r>
      <w:r w:rsidRPr="000A1C92">
        <w:rPr>
          <w:szCs w:val="36"/>
        </w:rPr>
        <w:t xml:space="preserve"> from a Monroe County high school will be given preferential consideration over other candidates.</w:t>
      </w:r>
    </w:p>
    <w:p w:rsidR="000A1C92" w:rsidRPr="000A1C92" w:rsidRDefault="000A1C92" w:rsidP="000A1C92">
      <w:pPr>
        <w:rPr>
          <w:szCs w:val="36"/>
          <w:u w:val="single"/>
        </w:rPr>
      </w:pPr>
      <w:r>
        <w:rPr>
          <w:szCs w:val="36"/>
          <w:u w:val="single"/>
        </w:rPr>
        <w:t>APPLICATION AND SELECTION</w:t>
      </w:r>
    </w:p>
    <w:p w:rsidR="000A1C92" w:rsidRDefault="000A1C92" w:rsidP="00501389">
      <w:pPr>
        <w:rPr>
          <w:szCs w:val="36"/>
        </w:rPr>
      </w:pPr>
      <w:r>
        <w:rPr>
          <w:szCs w:val="36"/>
        </w:rPr>
        <w:t>Applicant must:</w:t>
      </w:r>
    </w:p>
    <w:p w:rsidR="000A1C92" w:rsidRDefault="000A1C92" w:rsidP="000A1C92">
      <w:pPr>
        <w:pStyle w:val="ListParagraph"/>
        <w:numPr>
          <w:ilvl w:val="0"/>
          <w:numId w:val="2"/>
        </w:numPr>
      </w:pPr>
      <w:r>
        <w:t>Submit a completed application (hard copy or electronic) to the Extension Office by April 15</w:t>
      </w:r>
      <w:r w:rsidRPr="000A1C92">
        <w:rPr>
          <w:vertAlign w:val="superscript"/>
        </w:rPr>
        <w:t>th</w:t>
      </w:r>
      <w:r>
        <w:t>.</w:t>
      </w:r>
    </w:p>
    <w:p w:rsidR="000A1C92" w:rsidRPr="000A1C92" w:rsidRDefault="000A1C92" w:rsidP="000A1C92">
      <w:pPr>
        <w:pStyle w:val="ListParagraph"/>
        <w:numPr>
          <w:ilvl w:val="0"/>
          <w:numId w:val="2"/>
        </w:numPr>
        <w:rPr>
          <w:szCs w:val="36"/>
        </w:rPr>
      </w:pPr>
      <w:r w:rsidRPr="000A1C92">
        <w:rPr>
          <w:szCs w:val="36"/>
        </w:rPr>
        <w:t>P</w:t>
      </w:r>
      <w:r w:rsidRPr="000A1C92">
        <w:rPr>
          <w:szCs w:val="36"/>
        </w:rPr>
        <w:t>repare a 300 word essay on their selected science major and what their future goals are in relation to the science field.</w:t>
      </w:r>
    </w:p>
    <w:p w:rsidR="000A1C92" w:rsidRPr="000A1C92" w:rsidRDefault="000A1C92" w:rsidP="000A1C92">
      <w:pPr>
        <w:pStyle w:val="ListParagraph"/>
        <w:numPr>
          <w:ilvl w:val="0"/>
          <w:numId w:val="2"/>
        </w:numPr>
        <w:rPr>
          <w:szCs w:val="36"/>
        </w:rPr>
      </w:pPr>
      <w:r w:rsidRPr="000A1C92">
        <w:rPr>
          <w:szCs w:val="36"/>
        </w:rPr>
        <w:t>Submit a headshot photo to be used in press-release.</w:t>
      </w:r>
    </w:p>
    <w:p w:rsidR="000A1C92" w:rsidRPr="000A1C92" w:rsidRDefault="000A1C92" w:rsidP="000A1C92">
      <w:pPr>
        <w:pStyle w:val="ListParagraph"/>
        <w:numPr>
          <w:ilvl w:val="0"/>
          <w:numId w:val="2"/>
        </w:numPr>
        <w:rPr>
          <w:sz w:val="16"/>
          <w:szCs w:val="24"/>
        </w:rPr>
      </w:pPr>
      <w:r w:rsidRPr="000A1C92">
        <w:rPr>
          <w:szCs w:val="36"/>
        </w:rPr>
        <w:t>Participate in an interview, which will be set by the selection committee.</w:t>
      </w:r>
    </w:p>
    <w:p w:rsidR="00501389" w:rsidRPr="000A1C92" w:rsidRDefault="00501389" w:rsidP="00501389">
      <w:pPr>
        <w:rPr>
          <w:szCs w:val="36"/>
        </w:rPr>
      </w:pPr>
      <w:r w:rsidRPr="000A1C92">
        <w:rPr>
          <w:szCs w:val="36"/>
        </w:rPr>
        <w:t>The selection committee will consist of one member of</w:t>
      </w:r>
      <w:r w:rsidR="00B66ECA" w:rsidRPr="000A1C92">
        <w:rPr>
          <w:szCs w:val="36"/>
        </w:rPr>
        <w:t xml:space="preserve"> the </w:t>
      </w:r>
      <w:proofErr w:type="spellStart"/>
      <w:r w:rsidR="00B66ECA" w:rsidRPr="000A1C92">
        <w:rPr>
          <w:szCs w:val="36"/>
        </w:rPr>
        <w:t>Velliquette</w:t>
      </w:r>
      <w:proofErr w:type="spellEnd"/>
      <w:r w:rsidR="00B66ECA" w:rsidRPr="000A1C92">
        <w:rPr>
          <w:szCs w:val="36"/>
        </w:rPr>
        <w:t xml:space="preserve"> Family</w:t>
      </w:r>
      <w:r w:rsidR="00F4349E" w:rsidRPr="000A1C92">
        <w:rPr>
          <w:szCs w:val="36"/>
        </w:rPr>
        <w:t>,</w:t>
      </w:r>
      <w:r w:rsidR="00B66ECA" w:rsidRPr="000A1C92">
        <w:rPr>
          <w:szCs w:val="36"/>
        </w:rPr>
        <w:t xml:space="preserve"> one member of the Monroe County 4-H Staff, and one member of the Monroe County 4-H Council</w:t>
      </w:r>
      <w:r w:rsidR="00A74348" w:rsidRPr="000A1C92">
        <w:rPr>
          <w:szCs w:val="36"/>
        </w:rPr>
        <w:t>.</w:t>
      </w:r>
    </w:p>
    <w:p w:rsidR="00A74348" w:rsidRPr="000A1C92" w:rsidRDefault="00A74348" w:rsidP="00501389">
      <w:pPr>
        <w:rPr>
          <w:szCs w:val="36"/>
        </w:rPr>
      </w:pPr>
      <w:r w:rsidRPr="000A1C92">
        <w:rPr>
          <w:szCs w:val="36"/>
        </w:rPr>
        <w:t xml:space="preserve">The award will be given when the </w:t>
      </w:r>
      <w:r w:rsidR="000F68FF" w:rsidRPr="000A1C92">
        <w:rPr>
          <w:szCs w:val="36"/>
        </w:rPr>
        <w:t>recipient</w:t>
      </w:r>
      <w:r w:rsidRPr="000A1C92">
        <w:rPr>
          <w:szCs w:val="36"/>
        </w:rPr>
        <w:t xml:space="preserve"> has demonstrated that they have successfully completed their first semester of college and </w:t>
      </w:r>
      <w:r w:rsidR="000F68FF" w:rsidRPr="000A1C92">
        <w:rPr>
          <w:szCs w:val="36"/>
        </w:rPr>
        <w:t xml:space="preserve">submitted a current </w:t>
      </w:r>
      <w:r w:rsidRPr="000A1C92">
        <w:rPr>
          <w:szCs w:val="36"/>
        </w:rPr>
        <w:t xml:space="preserve">transcript to the Extension Office for </w:t>
      </w:r>
      <w:r w:rsidR="00F4349E" w:rsidRPr="000A1C92">
        <w:rPr>
          <w:szCs w:val="36"/>
        </w:rPr>
        <w:t>verification</w:t>
      </w:r>
      <w:r w:rsidRPr="000A1C92">
        <w:rPr>
          <w:szCs w:val="36"/>
        </w:rPr>
        <w:t>.</w:t>
      </w:r>
    </w:p>
    <w:p w:rsidR="000A1C92" w:rsidRDefault="000A1C92" w:rsidP="000A1C92">
      <w:r>
        <w:lastRenderedPageBreak/>
        <w:t>Questions and applications should be directed to Sara Lewis at:</w:t>
      </w:r>
    </w:p>
    <w:p w:rsidR="000A1C92" w:rsidRDefault="000A1C92" w:rsidP="000A1C92">
      <w:pPr>
        <w:spacing w:after="0"/>
        <w:jc w:val="center"/>
      </w:pPr>
      <w:r>
        <w:t>Monroe County MSU Extension Office</w:t>
      </w:r>
    </w:p>
    <w:p w:rsidR="000A1C92" w:rsidRDefault="000A1C92" w:rsidP="000A1C92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0A1C92" w:rsidRDefault="000A1C92" w:rsidP="000A1C92">
      <w:pPr>
        <w:spacing w:after="0"/>
        <w:jc w:val="center"/>
      </w:pPr>
      <w:r>
        <w:t>Monroe, MI 48161</w:t>
      </w:r>
    </w:p>
    <w:p w:rsidR="000A1C92" w:rsidRDefault="000A1C92" w:rsidP="000A1C92">
      <w:pPr>
        <w:spacing w:after="0"/>
        <w:jc w:val="center"/>
      </w:pPr>
    </w:p>
    <w:p w:rsidR="000A1C92" w:rsidRDefault="000A1C92" w:rsidP="000A1C92">
      <w:pPr>
        <w:jc w:val="center"/>
      </w:pPr>
      <w:r>
        <w:t>734-240-3174</w:t>
      </w:r>
    </w:p>
    <w:p w:rsidR="000A1C92" w:rsidRPr="002E12B6" w:rsidRDefault="000A1C92" w:rsidP="000A1C92">
      <w:pPr>
        <w:jc w:val="center"/>
      </w:pPr>
      <w:hyperlink r:id="rId5" w:history="1">
        <w:r w:rsidRPr="007A003D">
          <w:rPr>
            <w:rStyle w:val="Hyperlink"/>
          </w:rPr>
          <w:t>seitzsa1@anr.msu.edu</w:t>
        </w:r>
      </w:hyperlink>
    </w:p>
    <w:p w:rsidR="000A1C92" w:rsidRPr="00501389" w:rsidRDefault="000A1C92">
      <w:pPr>
        <w:rPr>
          <w:sz w:val="24"/>
          <w:szCs w:val="24"/>
        </w:rPr>
      </w:pPr>
      <w:bookmarkStart w:id="0" w:name="_GoBack"/>
      <w:bookmarkEnd w:id="0"/>
    </w:p>
    <w:sectPr w:rsidR="000A1C92" w:rsidRPr="0050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3B0"/>
    <w:multiLevelType w:val="hybridMultilevel"/>
    <w:tmpl w:val="8CD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799B"/>
    <w:multiLevelType w:val="hybridMultilevel"/>
    <w:tmpl w:val="220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89"/>
    <w:rsid w:val="000A1C92"/>
    <w:rsid w:val="000F68FF"/>
    <w:rsid w:val="00103DBF"/>
    <w:rsid w:val="002C7852"/>
    <w:rsid w:val="0049333D"/>
    <w:rsid w:val="00501389"/>
    <w:rsid w:val="00A74348"/>
    <w:rsid w:val="00B66ECA"/>
    <w:rsid w:val="00B834AA"/>
    <w:rsid w:val="00B855AE"/>
    <w:rsid w:val="00EA1469"/>
    <w:rsid w:val="00F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E6E0-EFE7-40A1-BB46-74E9D68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Darryl J.</dc:creator>
  <cp:keywords/>
  <dc:description/>
  <cp:lastModifiedBy>Lewis, Sara L.</cp:lastModifiedBy>
  <cp:revision>2</cp:revision>
  <cp:lastPrinted>2016-01-08T20:03:00Z</cp:lastPrinted>
  <dcterms:created xsi:type="dcterms:W3CDTF">2016-01-20T21:08:00Z</dcterms:created>
  <dcterms:modified xsi:type="dcterms:W3CDTF">2016-01-20T21:08:00Z</dcterms:modified>
</cp:coreProperties>
</file>