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65" w:rsidRDefault="00196D65" w:rsidP="00196D65">
      <w:pPr>
        <w:pStyle w:val="BodyText3"/>
        <w:widowControl w:val="0"/>
        <w:spacing w:after="0"/>
        <w:jc w:val="right"/>
        <w:rPr>
          <w:rFonts w:ascii="Arial" w:hAnsi="Arial" w:cs="Arial"/>
          <w:b/>
          <w:bCs/>
          <w:sz w:val="40"/>
          <w:szCs w:val="40"/>
          <w14:ligatures w14:val="none"/>
        </w:rPr>
      </w:pPr>
      <w:r>
        <w:rPr>
          <w:noProof/>
        </w:rPr>
        <mc:AlternateContent>
          <mc:Choice Requires="wps">
            <w:drawing>
              <wp:anchor distT="0" distB="0" distL="114300" distR="114300" simplePos="0" relativeHeight="251659264" behindDoc="0" locked="0" layoutInCell="1" allowOverlap="1" wp14:anchorId="35FC69CE" wp14:editId="2F73C39A">
                <wp:simplePos x="0" y="0"/>
                <wp:positionH relativeFrom="column">
                  <wp:posOffset>-685800</wp:posOffset>
                </wp:positionH>
                <wp:positionV relativeFrom="paragraph">
                  <wp:posOffset>-600075</wp:posOffset>
                </wp:positionV>
                <wp:extent cx="4267200" cy="2714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67200" cy="271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D65" w:rsidRDefault="00196D65">
                            <w:r>
                              <w:rPr>
                                <w:noProof/>
                              </w:rPr>
                              <w:drawing>
                                <wp:inline distT="0" distB="0" distL="0" distR="0" wp14:anchorId="6A25FC65" wp14:editId="4E50A29B">
                                  <wp:extent cx="3581400" cy="257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3582935" cy="25764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47.25pt;width:336pt;height:2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" fillcolor="white [3201]" stroked="f" strokeweight=".5pt">
                <v:textbox>
                  <w:txbxContent>
                    <w:p w:rsidR="00196D65" w:rsidRDefault="00196D65">
                      <w:r>
                        <w:rPr>
                          <w:noProof/>
                        </w:rPr>
                        <w:drawing>
                          <wp:inline distT="0" distB="0" distL="0" distR="0" wp14:anchorId="6A25FC65" wp14:editId="4E50A29B">
                            <wp:extent cx="3581400" cy="257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82935" cy="2576459"/>
                                    </a:xfrm>
                                    <a:prstGeom prst="rect">
                                      <a:avLst/>
                                    </a:prstGeom>
                                  </pic:spPr>
                                </pic:pic>
                              </a:graphicData>
                            </a:graphic>
                          </wp:inline>
                        </w:drawing>
                      </w:r>
                    </w:p>
                  </w:txbxContent>
                </v:textbox>
              </v:shape>
            </w:pict>
          </mc:Fallback>
        </mc:AlternateContent>
      </w:r>
      <w:r>
        <w:rPr>
          <w:rFonts w:ascii="Arial" w:hAnsi="Arial" w:cs="Arial"/>
          <w:b/>
          <w:bCs/>
          <w:sz w:val="40"/>
          <w:szCs w:val="40"/>
          <w14:ligatures w14:val="none"/>
        </w:rPr>
        <w:t xml:space="preserve">March 21-22, 2014 </w:t>
      </w:r>
    </w:p>
    <w:p w:rsidR="00196D65" w:rsidRDefault="00196D65" w:rsidP="00196D65">
      <w:pPr>
        <w:pStyle w:val="BodyText3"/>
        <w:widowControl w:val="0"/>
        <w:spacing w:after="0"/>
        <w:jc w:val="right"/>
        <w:rPr>
          <w:rFonts w:ascii="Arial" w:hAnsi="Arial" w:cs="Arial"/>
          <w:b/>
          <w:bCs/>
          <w:sz w:val="40"/>
          <w:szCs w:val="40"/>
          <w14:ligatures w14:val="none"/>
        </w:rPr>
      </w:pPr>
      <w:r>
        <w:rPr>
          <w:rFonts w:ascii="Arial" w:hAnsi="Arial" w:cs="Arial"/>
          <w:b/>
          <w:bCs/>
          <w:sz w:val="40"/>
          <w:szCs w:val="40"/>
          <w14:ligatures w14:val="none"/>
        </w:rPr>
        <w:t>Holiday Inn</w:t>
      </w:r>
    </w:p>
    <w:p w:rsidR="00196D65" w:rsidRPr="00184387" w:rsidRDefault="00196D65" w:rsidP="00196D65">
      <w:pPr>
        <w:pStyle w:val="BodyText3"/>
        <w:widowControl w:val="0"/>
        <w:spacing w:after="0"/>
        <w:jc w:val="right"/>
        <w:rPr>
          <w:rFonts w:ascii="Arial" w:hAnsi="Arial" w:cs="Arial"/>
          <w:b/>
          <w:bCs/>
          <w:sz w:val="32"/>
          <w:szCs w:val="32"/>
          <w14:ligatures w14:val="none"/>
        </w:rPr>
      </w:pPr>
      <w:r w:rsidRPr="00184387">
        <w:rPr>
          <w:rFonts w:ascii="Arial" w:hAnsi="Arial" w:cs="Arial"/>
          <w:b/>
          <w:color w:val="222222"/>
          <w:sz w:val="32"/>
          <w:szCs w:val="32"/>
        </w:rPr>
        <w:t>1951 U.S. 41  </w:t>
      </w:r>
    </w:p>
    <w:p w:rsidR="00196D65" w:rsidRDefault="00196D65" w:rsidP="00196D65">
      <w:pPr>
        <w:pStyle w:val="BodyText3"/>
        <w:widowControl w:val="0"/>
        <w:spacing w:after="0"/>
        <w:jc w:val="right"/>
        <w:rPr>
          <w:rFonts w:ascii="Arial" w:hAnsi="Arial" w:cs="Arial"/>
          <w:b/>
          <w:bCs/>
          <w:sz w:val="40"/>
          <w:szCs w:val="40"/>
          <w14:ligatures w14:val="none"/>
        </w:rPr>
      </w:pPr>
      <w:r>
        <w:rPr>
          <w:rFonts w:ascii="Arial" w:hAnsi="Arial" w:cs="Arial"/>
          <w:b/>
          <w:bCs/>
          <w:sz w:val="40"/>
          <w:szCs w:val="40"/>
          <w14:ligatures w14:val="none"/>
        </w:rPr>
        <w:t>Marquette, MI</w:t>
      </w:r>
    </w:p>
    <w:p w:rsidR="00196D65" w:rsidRDefault="00196D65" w:rsidP="00196D65">
      <w:pPr>
        <w:pStyle w:val="BodyText3"/>
        <w:widowControl w:val="0"/>
        <w:spacing w:after="0"/>
        <w:jc w:val="center"/>
        <w:rPr>
          <w:rFonts w:ascii="Arial" w:hAnsi="Arial" w:cs="Arial"/>
          <w:b/>
          <w:bCs/>
          <w:sz w:val="40"/>
          <w:szCs w:val="40"/>
          <w14:ligatures w14:val="none"/>
        </w:rPr>
      </w:pPr>
      <w:r>
        <w:rPr>
          <w:rFonts w:ascii="Arial" w:hAnsi="Arial" w:cs="Arial"/>
          <w:b/>
          <w:bCs/>
          <w:noProof/>
          <w:sz w:val="40"/>
          <w:szCs w:val="40"/>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4400550</wp:posOffset>
                </wp:positionH>
                <wp:positionV relativeFrom="paragraph">
                  <wp:posOffset>93345</wp:posOffset>
                </wp:positionV>
                <wp:extent cx="1495425" cy="1371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954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D65" w:rsidRDefault="00196D65">
                            <w:r>
                              <w:rPr>
                                <w:noProof/>
                              </w:rPr>
                              <w:drawing>
                                <wp:inline distT="0" distB="0" distL="0" distR="0" wp14:anchorId="020AAE5D" wp14:editId="6ECFC494">
                                  <wp:extent cx="1238250" cy="13262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3262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6.5pt;margin-top:7.35pt;width:117.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" fillcolor="white [3201]" stroked="f" strokeweight=".5pt">
                <v:textbox>
                  <w:txbxContent>
                    <w:p w:rsidR="00196D65" w:rsidRDefault="00196D65">
                      <w:r>
                        <w:rPr>
                          <w:noProof/>
                        </w:rPr>
                        <w:drawing>
                          <wp:inline distT="0" distB="0" distL="0" distR="0" wp14:anchorId="020AAE5D" wp14:editId="6ECFC494">
                            <wp:extent cx="1238250" cy="13262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L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326267"/>
                                    </a:xfrm>
                                    <a:prstGeom prst="rect">
                                      <a:avLst/>
                                    </a:prstGeom>
                                  </pic:spPr>
                                </pic:pic>
                              </a:graphicData>
                            </a:graphic>
                          </wp:inline>
                        </w:drawing>
                      </w:r>
                    </w:p>
                  </w:txbxContent>
                </v:textbox>
              </v:shape>
            </w:pict>
          </mc:Fallback>
        </mc:AlternateContent>
      </w:r>
      <w:r>
        <w:rPr>
          <w:rFonts w:ascii="Arial" w:hAnsi="Arial" w:cs="Arial"/>
          <w:b/>
          <w:bCs/>
          <w:sz w:val="40"/>
          <w:szCs w:val="40"/>
          <w14:ligatures w14:val="none"/>
        </w:rPr>
        <w:t> </w:t>
      </w:r>
    </w:p>
    <w:p w:rsidR="00144D8D" w:rsidRDefault="00196D65">
      <w:proofErr w:type="spellStart"/>
      <w:r>
        <w:t>Dd</w:t>
      </w:r>
      <w:proofErr w:type="spellEnd"/>
    </w:p>
    <w:p w:rsidR="00196D65" w:rsidRDefault="00196D65"/>
    <w:p w:rsidR="00196D65" w:rsidRDefault="00196D65"/>
    <w:p w:rsidR="00196D65" w:rsidRDefault="00196D65" w:rsidP="00196D65">
      <w:pPr>
        <w:widowControl w:val="0"/>
        <w:rPr>
          <w:b/>
          <w:bCs/>
          <w:sz w:val="24"/>
          <w:szCs w:val="24"/>
        </w:rPr>
      </w:pPr>
      <w:r>
        <w:rPr>
          <w:b/>
          <w:bCs/>
          <w:sz w:val="24"/>
          <w:szCs w:val="24"/>
        </w:rPr>
        <w:t>Conference Overview</w:t>
      </w:r>
    </w:p>
    <w:p w:rsidR="00196D65" w:rsidRPr="008B7B74" w:rsidRDefault="00196D65" w:rsidP="00196D65">
      <w:pPr>
        <w:widowControl w:val="0"/>
        <w:spacing w:after="0" w:line="240" w:lineRule="auto"/>
      </w:pPr>
      <w:r w:rsidRPr="008B7B74">
        <w:t>UP Leadermete is an educational conference for youth and adult leaders and volunteers from the U.P. to develop knowledge and skills that will help youth to thrive in a complex and changing world and to become engaged leaders in their club, their community, their country, and the world.</w:t>
      </w:r>
      <w:r w:rsidRPr="008B7B74">
        <w:rPr>
          <w:b/>
          <w:noProof/>
        </w:rPr>
        <w:t xml:space="preserve"> </w:t>
      </w:r>
    </w:p>
    <w:p w:rsidR="00196D65" w:rsidRPr="008B7B74" w:rsidRDefault="00196D65" w:rsidP="00196D65">
      <w:pPr>
        <w:widowControl w:val="0"/>
        <w:spacing w:after="0" w:line="240" w:lineRule="auto"/>
      </w:pPr>
      <w:r w:rsidRPr="008B7B74">
        <w:t>The cost of the conference is $60. Contact your local council regarding scholarships to this event. The conference is designed to provide:</w:t>
      </w:r>
    </w:p>
    <w:p w:rsidR="00196D65" w:rsidRPr="008B7B74" w:rsidRDefault="00196D65" w:rsidP="00196D65">
      <w:pPr>
        <w:widowControl w:val="0"/>
        <w:spacing w:after="0" w:line="360" w:lineRule="auto"/>
        <w:ind w:left="360" w:hanging="360"/>
      </w:pPr>
      <w:r w:rsidRPr="008B7B74">
        <w:rPr>
          <w:rFonts w:ascii="Symbol" w:hAnsi="Symbol"/>
          <w:lang w:val="x-none"/>
        </w:rPr>
        <w:t></w:t>
      </w:r>
      <w:r w:rsidRPr="008B7B74">
        <w:t xml:space="preserve"> An educational experience for adults and youth, ages 12 and older.  </w:t>
      </w:r>
    </w:p>
    <w:p w:rsidR="00196D65" w:rsidRPr="008B7B74" w:rsidRDefault="00196D65" w:rsidP="00196D65">
      <w:pPr>
        <w:widowControl w:val="0"/>
        <w:spacing w:after="0" w:line="360" w:lineRule="auto"/>
        <w:ind w:left="360" w:hanging="360"/>
      </w:pPr>
      <w:r w:rsidRPr="008B7B74">
        <w:rPr>
          <w:rFonts w:ascii="Symbol" w:hAnsi="Symbol"/>
          <w:lang w:val="x-none"/>
        </w:rPr>
        <w:t></w:t>
      </w:r>
      <w:r w:rsidRPr="008B7B74">
        <w:t> Programs to meet the needs of 4-H volunteers and youth, yet anyone can participate to learn more about what 4-H offers.</w:t>
      </w:r>
    </w:p>
    <w:p w:rsidR="00196D65" w:rsidRPr="008B7B74" w:rsidRDefault="00196D65" w:rsidP="00196D65">
      <w:pPr>
        <w:widowControl w:val="0"/>
        <w:spacing w:after="0" w:line="360" w:lineRule="auto"/>
        <w:ind w:left="360" w:hanging="360"/>
      </w:pPr>
      <w:r w:rsidRPr="008B7B74">
        <w:rPr>
          <w:rFonts w:ascii="Symbol" w:hAnsi="Symbol"/>
          <w:lang w:val="x-none"/>
        </w:rPr>
        <w:t></w:t>
      </w:r>
      <w:r w:rsidRPr="008B7B74">
        <w:t>  A fun, social, and entertaining event</w:t>
      </w:r>
    </w:p>
    <w:p w:rsidR="00196D65" w:rsidRDefault="00196D65" w:rsidP="00196D65">
      <w:pPr>
        <w:widowControl w:val="0"/>
        <w:spacing w:after="0" w:line="240" w:lineRule="auto"/>
      </w:pPr>
      <w:r w:rsidRPr="008B7B74">
        <w:t xml:space="preserve">This one day conference offers over </w:t>
      </w:r>
      <w:r w:rsidR="00933A32">
        <w:t>20</w:t>
      </w:r>
      <w:r w:rsidRPr="008B7B74">
        <w:t xml:space="preserve"> different workshop session</w:t>
      </w:r>
      <w:r w:rsidR="00933A32">
        <w:t>s</w:t>
      </w:r>
      <w:r w:rsidRPr="008B7B74">
        <w:t xml:space="preserve"> in a variety of areas. Many workshops are also offered multiple times to make your choice of selections a little more convenient and ensure you can get everything you want out of the conference.</w:t>
      </w:r>
    </w:p>
    <w:p w:rsidR="00196D65" w:rsidRDefault="00196D65" w:rsidP="00196D65">
      <w:pPr>
        <w:widowControl w:val="0"/>
        <w:spacing w:after="0" w:line="240" w:lineRule="auto"/>
      </w:pPr>
    </w:p>
    <w:p w:rsidR="00933A32" w:rsidRDefault="00196D65" w:rsidP="00933A32">
      <w:pPr>
        <w:widowControl w:val="0"/>
        <w:spacing w:after="0" w:line="240" w:lineRule="auto"/>
      </w:pPr>
      <w:r w:rsidRPr="008B7B74">
        <w:rPr>
          <w:b/>
        </w:rPr>
        <w:t>Overnight Accommodations–</w:t>
      </w:r>
      <w:r w:rsidRPr="008B7B74">
        <w:t xml:space="preserve"> a block of rooms has been reserved for this 4-H conference under 4-H Leadermete for Friday night. Overnight accommodations are not included in the price of conference registration</w:t>
      </w:r>
      <w:r w:rsidRPr="008B7B74">
        <w:rPr>
          <w:rFonts w:eastAsia="Times New Roman"/>
        </w:rPr>
        <w:t xml:space="preserve"> </w:t>
      </w:r>
      <w:r w:rsidRPr="008B7B74">
        <w:t>Participants will need to reserve and pay for their room using a personal credit card-</w:t>
      </w:r>
      <w:r w:rsidRPr="008B7B74">
        <w:rPr>
          <w:rFonts w:eastAsia="Times New Roman"/>
        </w:rPr>
        <w:t>(906) 225-0255</w:t>
      </w:r>
      <w:r w:rsidRPr="008B7B74">
        <w:t>.</w:t>
      </w:r>
      <w:r w:rsidR="00933A32" w:rsidRPr="00933A32">
        <w:t xml:space="preserve"> </w:t>
      </w:r>
      <w:r w:rsidR="00933A32" w:rsidRPr="008B7B74">
        <w:t xml:space="preserve">Contact your local council </w:t>
      </w:r>
      <w:r w:rsidR="00933A32">
        <w:t xml:space="preserve">or county staff </w:t>
      </w:r>
      <w:r w:rsidR="00933A32" w:rsidRPr="008B7B74">
        <w:t>r</w:t>
      </w:r>
      <w:r w:rsidR="00933A32">
        <w:t>egarding possible reimbursement or other county payment options.</w:t>
      </w:r>
    </w:p>
    <w:p w:rsidR="00196D65" w:rsidRPr="008B7B74" w:rsidRDefault="00196D65" w:rsidP="00196D65">
      <w:pPr>
        <w:widowControl w:val="0"/>
        <w:spacing w:after="0" w:line="240" w:lineRule="auto"/>
      </w:pPr>
    </w:p>
    <w:p w:rsidR="00196D65" w:rsidRPr="000D79EF" w:rsidRDefault="00196D65" w:rsidP="00196D65">
      <w:pPr>
        <w:widowControl w:val="0"/>
        <w:spacing w:after="0" w:line="240" w:lineRule="auto"/>
        <w:rPr>
          <w:rFonts w:eastAsia="Times New Roman"/>
          <w:b/>
        </w:rPr>
      </w:pPr>
      <w:r w:rsidRPr="000D79EF">
        <w:rPr>
          <w:rFonts w:eastAsia="Times New Roman"/>
          <w:b/>
        </w:rPr>
        <w:t>Room Rates</w:t>
      </w:r>
      <w:r>
        <w:rPr>
          <w:rFonts w:eastAsia="Times New Roman"/>
          <w:b/>
        </w:rPr>
        <w:t>-</w:t>
      </w:r>
    </w:p>
    <w:p w:rsidR="00196D65" w:rsidRPr="008B7B74" w:rsidRDefault="00933A32" w:rsidP="00196D65">
      <w:pPr>
        <w:widowControl w:val="0"/>
        <w:spacing w:after="0" w:line="240" w:lineRule="auto"/>
        <w:rPr>
          <w:rFonts w:eastAsia="Times New Roman"/>
        </w:rPr>
      </w:pPr>
      <w:r>
        <w:rPr>
          <w:rFonts w:eastAsia="Times New Roman"/>
        </w:rPr>
        <w:t>$</w:t>
      </w:r>
      <w:r w:rsidR="00196D65" w:rsidRPr="008B7B74">
        <w:rPr>
          <w:rFonts w:eastAsia="Times New Roman"/>
        </w:rPr>
        <w:t>21.50 - 4 to a room</w:t>
      </w:r>
      <w:r w:rsidR="00196D65" w:rsidRPr="008B7B74">
        <w:rPr>
          <w:rFonts w:eastAsia="Times New Roman"/>
        </w:rPr>
        <w:tab/>
        <w:t>$43.00 - 2 to a room</w:t>
      </w:r>
    </w:p>
    <w:p w:rsidR="00196D65" w:rsidRPr="008B7B74" w:rsidRDefault="00196D65" w:rsidP="00196D65">
      <w:pPr>
        <w:widowControl w:val="0"/>
        <w:spacing w:after="0" w:line="240" w:lineRule="auto"/>
        <w:rPr>
          <w:rFonts w:eastAsia="Times New Roman"/>
        </w:rPr>
      </w:pPr>
      <w:r w:rsidRPr="008B7B74">
        <w:rPr>
          <w:rFonts w:eastAsia="Times New Roman"/>
        </w:rPr>
        <w:t>$28.60 - 3 to a room</w:t>
      </w:r>
      <w:r w:rsidRPr="008B7B74">
        <w:rPr>
          <w:rFonts w:eastAsia="Times New Roman"/>
        </w:rPr>
        <w:tab/>
        <w:t>$86.00- single room</w:t>
      </w:r>
    </w:p>
    <w:p w:rsidR="00196D65" w:rsidRDefault="00196D65" w:rsidP="00196D65">
      <w:pPr>
        <w:widowControl w:val="0"/>
        <w:spacing w:after="0" w:line="240" w:lineRule="auto"/>
        <w:rPr>
          <w:rFonts w:eastAsia="Times New Roman"/>
          <w:sz w:val="20"/>
          <w:szCs w:val="20"/>
        </w:rPr>
      </w:pPr>
    </w:p>
    <w:p w:rsidR="00196D65" w:rsidRPr="00426D8B" w:rsidRDefault="008C7C30" w:rsidP="00196D65">
      <w:pPr>
        <w:widowControl w:val="0"/>
        <w:spacing w:after="0" w:line="240" w:lineRule="auto"/>
      </w:pPr>
      <w:r>
        <w:rPr>
          <w:b/>
          <w:bCs/>
        </w:rPr>
        <w:t xml:space="preserve">Cancellation </w:t>
      </w:r>
      <w:proofErr w:type="gramStart"/>
      <w:r>
        <w:rPr>
          <w:b/>
          <w:bCs/>
        </w:rPr>
        <w:t>Policy</w:t>
      </w:r>
      <w:r w:rsidR="00196D65" w:rsidRPr="00426D8B">
        <w:rPr>
          <w:b/>
          <w:bCs/>
        </w:rPr>
        <w:t xml:space="preserve">  </w:t>
      </w:r>
      <w:r w:rsidR="00196D65" w:rsidRPr="00426D8B">
        <w:t>No</w:t>
      </w:r>
      <w:proofErr w:type="gramEnd"/>
      <w:r w:rsidR="00196D65" w:rsidRPr="00426D8B">
        <w:t xml:space="preserve"> refunds after registration deadline; however, a substitute participant who is willing to take pre-chosen sessions as originally registered participant may be substituted.</w:t>
      </w:r>
    </w:p>
    <w:p w:rsidR="00196D65" w:rsidRDefault="00196D65" w:rsidP="00196D65">
      <w:pPr>
        <w:widowControl w:val="0"/>
        <w:rPr>
          <w:rFonts w:eastAsia="Times New Roman"/>
          <w:sz w:val="20"/>
          <w:szCs w:val="20"/>
        </w:rPr>
      </w:pPr>
    </w:p>
    <w:p w:rsidR="00196D65" w:rsidRDefault="00196D65" w:rsidP="00196D65">
      <w:pPr>
        <w:spacing w:after="0" w:line="240" w:lineRule="auto"/>
        <w:rPr>
          <w:rFonts w:eastAsia="Times New Roman"/>
          <w:b/>
          <w:sz w:val="24"/>
          <w:szCs w:val="24"/>
        </w:rPr>
      </w:pPr>
    </w:p>
    <w:p w:rsidR="00196D65" w:rsidRPr="00192534" w:rsidRDefault="00196D65" w:rsidP="00196D65">
      <w:pPr>
        <w:spacing w:after="0" w:line="240" w:lineRule="auto"/>
        <w:rPr>
          <w:color w:val="0000FF" w:themeColor="hyperlink"/>
          <w:u w:val="single"/>
        </w:rPr>
      </w:pPr>
      <w:r w:rsidRPr="008B7B74">
        <w:rPr>
          <w:rFonts w:eastAsia="Times New Roman"/>
          <w:b/>
          <w:sz w:val="24"/>
          <w:szCs w:val="24"/>
        </w:rPr>
        <w:lastRenderedPageBreak/>
        <w:t>4-H Housing Policy for Youth</w:t>
      </w:r>
      <w:r w:rsidRPr="000D79EF">
        <w:rPr>
          <w:rFonts w:eastAsia="Times New Roman"/>
          <w:b/>
          <w:sz w:val="24"/>
          <w:szCs w:val="24"/>
        </w:rPr>
        <w:t>-</w:t>
      </w:r>
      <w:r>
        <w:rPr>
          <w:rFonts w:eastAsia="Times New Roman"/>
          <w:sz w:val="24"/>
          <w:szCs w:val="24"/>
        </w:rPr>
        <w:t xml:space="preserve"> </w:t>
      </w:r>
      <w:r w:rsidRPr="009C643F">
        <w:rPr>
          <w:rFonts w:ascii="Gotham Narrow Book" w:hAnsi="Gotham Narrow Book" w:cs="Gotham Narrow Book"/>
          <w:color w:val="000000"/>
        </w:rPr>
        <w:t xml:space="preserve">Where possible, youth attending overnight regional-, </w:t>
      </w:r>
      <w:proofErr w:type="gramStart"/>
      <w:r w:rsidRPr="009C643F">
        <w:rPr>
          <w:rFonts w:ascii="Gotham Narrow Book" w:hAnsi="Gotham Narrow Book" w:cs="Gotham Narrow Book"/>
          <w:color w:val="000000"/>
        </w:rPr>
        <w:t>multi</w:t>
      </w:r>
      <w:proofErr w:type="gramEnd"/>
      <w:r w:rsidRPr="009C643F">
        <w:rPr>
          <w:rFonts w:ascii="Gotham Narrow Book" w:hAnsi="Gotham Narrow Book" w:cs="Gotham Narrow Book"/>
          <w:color w:val="000000"/>
        </w:rPr>
        <w:t xml:space="preserve">-county-, county- and club-level events should not be assigned to share a bed. Exceptions at these events would be when youth of the same gender have a prior relationship and choose to share beds. The comfort and safety of the youth involved should be the primary consideration. An unrelated youth and adult must never share a bed. </w:t>
      </w:r>
      <w:r w:rsidRPr="009C643F">
        <w:t xml:space="preserve">All youth spending the night must be accompanied by a chaperone. The Michigan 4-H Youth-Adult Overnight Housing Policy states </w:t>
      </w:r>
      <w:r w:rsidRPr="009C643F">
        <w:rPr>
          <w:rFonts w:eastAsia="Times New Roman"/>
        </w:rPr>
        <w:t xml:space="preserve">youth can be housed with unrelated adult chaperones as long as the youth-adult ratio is at least two youth to one adult and as long as the adults have been through the MSU Extension Volunteer Selection Process. </w:t>
      </w:r>
      <w:r w:rsidR="00933A32" w:rsidRPr="00DB1251">
        <w:rPr>
          <w:rFonts w:eastAsia="Times New Roman"/>
          <w:b/>
        </w:rPr>
        <w:t xml:space="preserve">Youth must also have a signed overnight housing </w:t>
      </w:r>
      <w:r w:rsidR="00933A32">
        <w:rPr>
          <w:rFonts w:eastAsia="Times New Roman"/>
          <w:b/>
        </w:rPr>
        <w:t xml:space="preserve">parent </w:t>
      </w:r>
      <w:r w:rsidR="00933A32" w:rsidRPr="00DB1251">
        <w:rPr>
          <w:rFonts w:eastAsia="Times New Roman"/>
          <w:b/>
        </w:rPr>
        <w:t>permission form</w:t>
      </w:r>
      <w:r w:rsidR="00933A32">
        <w:rPr>
          <w:rFonts w:eastAsia="Times New Roman"/>
        </w:rPr>
        <w:t xml:space="preserve">. </w:t>
      </w:r>
      <w:r w:rsidRPr="009C643F">
        <w:rPr>
          <w:rFonts w:eastAsia="Times New Roman"/>
        </w:rPr>
        <w:t xml:space="preserve">Adults should be housed with youth whenever possible – in accordance with the policy. When this is not possible, adults must be housed within hearing distance of any lodging rooms housing only youth. </w:t>
      </w:r>
      <w:r w:rsidRPr="009C643F">
        <w:t xml:space="preserve">For additional information regarding overnight housing policy requirements, contact your local office or visit the website </w:t>
      </w:r>
      <w:hyperlink r:id="rId10" w:history="1">
        <w:r w:rsidRPr="009C643F">
          <w:rPr>
            <w:rStyle w:val="Hyperlink"/>
          </w:rPr>
          <w:t>http://4h.msue.msu.edu/4h/resources/4h_housing_policy</w:t>
        </w:r>
      </w:hyperlink>
    </w:p>
    <w:p w:rsidR="00196D65" w:rsidRDefault="00196D65" w:rsidP="00196D65">
      <w:pPr>
        <w:spacing w:after="0" w:line="240" w:lineRule="auto"/>
        <w:rPr>
          <w:b/>
          <w:sz w:val="24"/>
          <w:szCs w:val="24"/>
        </w:rPr>
      </w:pPr>
    </w:p>
    <w:p w:rsidR="00196D65" w:rsidRPr="00426D8B" w:rsidRDefault="00196D65" w:rsidP="00196D65">
      <w:pPr>
        <w:spacing w:after="0" w:line="240" w:lineRule="auto"/>
      </w:pPr>
      <w:r w:rsidRPr="008B7B74">
        <w:rPr>
          <w:b/>
          <w:sz w:val="24"/>
          <w:szCs w:val="24"/>
        </w:rPr>
        <w:t>Michigan 4-H Code of Conduct for 4-H Activities</w:t>
      </w:r>
      <w:r>
        <w:rPr>
          <w:b/>
          <w:sz w:val="24"/>
          <w:szCs w:val="24"/>
        </w:rPr>
        <w:t>-</w:t>
      </w:r>
      <w:r w:rsidRPr="008B7B74">
        <w:rPr>
          <w:b/>
          <w:sz w:val="24"/>
          <w:szCs w:val="24"/>
        </w:rPr>
        <w:t xml:space="preserve"> </w:t>
      </w:r>
      <w:r w:rsidRPr="00426D8B">
        <w:t>Positive behavior is a key expectation for youth and adults participating in 4-H activities – behavior that reflects trustworthiness, respect, responsibility, fairness, caring and citizenship. Participants are expected to follow all workshop and event guidelines. Theft, vandalism, the use of illegal drugs and alcohol, inappropriate or threatening behavior that violates the rights of others, and other such offenses are strictly prohibited, and anyone involved with these offenses will immediately be sent home at his or her own expense. If it is determined by 4-H staff or persons in charge of the activity that the offense warrants it, the offender will be turned over to the proper authorities.</w:t>
      </w:r>
    </w:p>
    <w:p w:rsidR="00196D65" w:rsidRDefault="00196D65" w:rsidP="00196D65">
      <w:pPr>
        <w:spacing w:after="0" w:line="240" w:lineRule="auto"/>
        <w:jc w:val="center"/>
      </w:pPr>
      <w:r>
        <w:rPr>
          <w:b/>
          <w:noProof/>
          <w:sz w:val="24"/>
          <w:szCs w:val="24"/>
        </w:rPr>
        <mc:AlternateContent>
          <mc:Choice Requires="wps">
            <w:drawing>
              <wp:anchor distT="0" distB="0" distL="114300" distR="114300" simplePos="0" relativeHeight="251661312" behindDoc="0" locked="0" layoutInCell="1" allowOverlap="1" wp14:anchorId="69E9A8AA" wp14:editId="43F86D81">
                <wp:simplePos x="0" y="0"/>
                <wp:positionH relativeFrom="column">
                  <wp:posOffset>4467225</wp:posOffset>
                </wp:positionH>
                <wp:positionV relativeFrom="paragraph">
                  <wp:posOffset>62866</wp:posOffset>
                </wp:positionV>
                <wp:extent cx="1400175" cy="1790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0017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D65" w:rsidRDefault="00196D65">
                            <w:r>
                              <w:rPr>
                                <w:noProof/>
                              </w:rPr>
                              <w:drawing>
                                <wp:inline distT="0" distB="0" distL="0" distR="0" wp14:anchorId="6D9F2D94" wp14:editId="0EA46F72">
                                  <wp:extent cx="1304925" cy="16889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OLSON.JPG"/>
                                          <pic:cNvPicPr/>
                                        </pic:nvPicPr>
                                        <pic:blipFill>
                                          <a:blip r:embed="rId11">
                                            <a:extLst>
                                              <a:ext uri="{28A0092B-C50C-407E-A947-70E740481C1C}">
                                                <a14:useLocalDpi xmlns:a14="http://schemas.microsoft.com/office/drawing/2010/main" val="0"/>
                                              </a:ext>
                                            </a:extLst>
                                          </a:blip>
                                          <a:stretch>
                                            <a:fillRect/>
                                          </a:stretch>
                                        </pic:blipFill>
                                        <pic:spPr>
                                          <a:xfrm>
                                            <a:off x="0" y="0"/>
                                            <a:ext cx="1306295" cy="1690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351.75pt;margin-top:4.95pt;width:110.25pt;height:1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7WjgIAAJI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" fillcolor="white [3201]" stroked="f" strokeweight=".5pt">
                <v:textbox>
                  <w:txbxContent>
                    <w:p w:rsidR="00196D65" w:rsidRDefault="00196D65">
                      <w:r>
                        <w:rPr>
                          <w:noProof/>
                        </w:rPr>
                        <w:drawing>
                          <wp:inline distT="0" distB="0" distL="0" distR="0" wp14:anchorId="6D9F2D94" wp14:editId="0EA46F72">
                            <wp:extent cx="1304925" cy="168895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 OLSON.JPG"/>
                                    <pic:cNvPicPr/>
                                  </pic:nvPicPr>
                                  <pic:blipFill>
                                    <a:blip r:embed="rId12">
                                      <a:extLst>
                                        <a:ext uri="{28A0092B-C50C-407E-A947-70E740481C1C}">
                                          <a14:useLocalDpi xmlns:a14="http://schemas.microsoft.com/office/drawing/2010/main" val="0"/>
                                        </a:ext>
                                      </a:extLst>
                                    </a:blip>
                                    <a:stretch>
                                      <a:fillRect/>
                                    </a:stretch>
                                  </pic:blipFill>
                                  <pic:spPr>
                                    <a:xfrm>
                                      <a:off x="0" y="0"/>
                                      <a:ext cx="1306295" cy="1690724"/>
                                    </a:xfrm>
                                    <a:prstGeom prst="rect">
                                      <a:avLst/>
                                    </a:prstGeom>
                                  </pic:spPr>
                                </pic:pic>
                              </a:graphicData>
                            </a:graphic>
                          </wp:inline>
                        </w:drawing>
                      </w:r>
                    </w:p>
                  </w:txbxContent>
                </v:textbox>
              </v:shape>
            </w:pict>
          </mc:Fallback>
        </mc:AlternateContent>
      </w:r>
    </w:p>
    <w:p w:rsidR="00196D65" w:rsidRDefault="00196D65" w:rsidP="00196D65">
      <w:pPr>
        <w:pStyle w:val="PlainText"/>
        <w:rPr>
          <w:rFonts w:ascii="Arial" w:hAnsi="Arial" w:cs="Arial"/>
          <w:b/>
          <w:sz w:val="24"/>
          <w:szCs w:val="24"/>
        </w:rPr>
      </w:pPr>
      <w:r w:rsidRPr="00BA2293">
        <w:rPr>
          <w:rFonts w:ascii="Arial" w:hAnsi="Arial" w:cs="Arial"/>
          <w:b/>
          <w:sz w:val="24"/>
          <w:szCs w:val="24"/>
        </w:rPr>
        <w:t xml:space="preserve">Key Note </w:t>
      </w:r>
      <w:r>
        <w:rPr>
          <w:rFonts w:ascii="Arial" w:hAnsi="Arial" w:cs="Arial"/>
          <w:b/>
          <w:sz w:val="24"/>
          <w:szCs w:val="24"/>
        </w:rPr>
        <w:t>Speaker</w:t>
      </w:r>
    </w:p>
    <w:p w:rsidR="00196D65" w:rsidRPr="00A929EB" w:rsidRDefault="00196D65" w:rsidP="00196D65">
      <w:pPr>
        <w:pStyle w:val="PlainText"/>
        <w:rPr>
          <w:rFonts w:ascii="Arial" w:hAnsi="Arial" w:cs="Arial"/>
          <w:b/>
        </w:rPr>
      </w:pPr>
      <w:r w:rsidRPr="00A929EB">
        <w:rPr>
          <w:rFonts w:ascii="Arial" w:hAnsi="Arial" w:cs="Arial"/>
          <w:b/>
        </w:rPr>
        <w:t>Judy Watson Olson</w:t>
      </w:r>
    </w:p>
    <w:p w:rsidR="00196D65" w:rsidRPr="00A929EB" w:rsidRDefault="00196D65" w:rsidP="00196D65">
      <w:pPr>
        <w:pStyle w:val="PlainText"/>
        <w:rPr>
          <w:rFonts w:ascii="Arial" w:hAnsi="Arial" w:cs="Arial"/>
          <w:b/>
        </w:rPr>
      </w:pPr>
      <w:r w:rsidRPr="00A929EB">
        <w:rPr>
          <w:rFonts w:ascii="Arial" w:hAnsi="Arial" w:cs="Arial"/>
          <w:b/>
        </w:rPr>
        <w:t>Helping Youth Find Their Sparks!</w:t>
      </w:r>
    </w:p>
    <w:p w:rsidR="00196D65" w:rsidRDefault="00196D65" w:rsidP="00196D65">
      <w:pPr>
        <w:spacing w:after="0" w:line="240" w:lineRule="auto"/>
      </w:pPr>
      <w:r w:rsidRPr="006A0CE5">
        <w:t xml:space="preserve">Judy Watson Olson started her career in youth development with </w:t>
      </w:r>
    </w:p>
    <w:p w:rsidR="00196D65" w:rsidRDefault="00196D65" w:rsidP="00196D65">
      <w:pPr>
        <w:spacing w:after="0" w:line="240" w:lineRule="auto"/>
      </w:pPr>
      <w:r w:rsidRPr="006A0CE5">
        <w:t>MSU Extension over 35 years ago</w:t>
      </w:r>
      <w:r w:rsidR="008C7C30">
        <w:t xml:space="preserve"> </w:t>
      </w:r>
      <w:r w:rsidRPr="006A0CE5">
        <w:t>as the 4-H Youth Agent. She</w:t>
      </w:r>
    </w:p>
    <w:p w:rsidR="00196D65" w:rsidRDefault="00196D65" w:rsidP="00196D65">
      <w:pPr>
        <w:spacing w:after="0" w:line="240" w:lineRule="auto"/>
      </w:pPr>
      <w:proofErr w:type="gramStart"/>
      <w:r w:rsidRPr="006A0CE5">
        <w:t>also</w:t>
      </w:r>
      <w:proofErr w:type="gramEnd"/>
      <w:r w:rsidRPr="006A0CE5">
        <w:t xml:space="preserve"> served as the County Extension Director for Mackinac </w:t>
      </w:r>
    </w:p>
    <w:p w:rsidR="00196D65" w:rsidRDefault="00196D65" w:rsidP="00196D65">
      <w:pPr>
        <w:spacing w:after="0" w:line="240" w:lineRule="auto"/>
      </w:pPr>
      <w:proofErr w:type="gramStart"/>
      <w:r w:rsidRPr="006A0CE5">
        <w:t>County and 4-H Youth Agent for Mackinac and Chippewa Counties.</w:t>
      </w:r>
      <w:proofErr w:type="gramEnd"/>
      <w:r w:rsidRPr="006A0CE5">
        <w:t xml:space="preserve"> </w:t>
      </w:r>
    </w:p>
    <w:p w:rsidR="00196D65" w:rsidRDefault="00196D65" w:rsidP="00196D65">
      <w:pPr>
        <w:spacing w:after="0" w:line="240" w:lineRule="auto"/>
      </w:pPr>
      <w:r w:rsidRPr="006A0CE5">
        <w:t xml:space="preserve">In 1981, she joined the U.P. Regional Extension team as a regional </w:t>
      </w:r>
    </w:p>
    <w:p w:rsidR="00196D65" w:rsidRDefault="00196D65" w:rsidP="00196D65">
      <w:pPr>
        <w:spacing w:after="0" w:line="240" w:lineRule="auto"/>
      </w:pPr>
      <w:proofErr w:type="gramStart"/>
      <w:r w:rsidRPr="006A0CE5">
        <w:t>agent</w:t>
      </w:r>
      <w:proofErr w:type="gramEnd"/>
      <w:r w:rsidRPr="006A0CE5">
        <w:t xml:space="preserve"> for community development and tourism. In 1987, she joined </w:t>
      </w:r>
    </w:p>
    <w:p w:rsidR="00196D65" w:rsidRDefault="00196D65" w:rsidP="00196D65">
      <w:pPr>
        <w:spacing w:after="0" w:line="240" w:lineRule="auto"/>
      </w:pPr>
      <w:proofErr w:type="gramStart"/>
      <w:r w:rsidRPr="006A0CE5">
        <w:t>the</w:t>
      </w:r>
      <w:proofErr w:type="gramEnd"/>
      <w:r w:rsidRPr="006A0CE5">
        <w:t xml:space="preserve"> W.K. Kellogg Foundation as regional director of the Kellogg</w:t>
      </w:r>
      <w:r>
        <w:t xml:space="preserve"> Youth </w:t>
      </w:r>
    </w:p>
    <w:p w:rsidR="00196D65" w:rsidRDefault="00196D65" w:rsidP="00196D65">
      <w:pPr>
        <w:spacing w:after="0" w:line="240" w:lineRule="auto"/>
      </w:pPr>
      <w:proofErr w:type="gramStart"/>
      <w:r>
        <w:t>Initiative Partnerships.</w:t>
      </w:r>
      <w:proofErr w:type="gramEnd"/>
      <w:r>
        <w:t xml:space="preserve"> </w:t>
      </w:r>
      <w:r w:rsidRPr="006A0CE5">
        <w:t xml:space="preserve">In 2000, </w:t>
      </w:r>
      <w:r>
        <w:t xml:space="preserve">she helped transition the U.P. </w:t>
      </w:r>
      <w:r w:rsidRPr="006A0CE5">
        <w:t xml:space="preserve">program </w:t>
      </w:r>
    </w:p>
    <w:p w:rsidR="00196D65" w:rsidRPr="00A929EB" w:rsidRDefault="00196D65" w:rsidP="00196D65">
      <w:pPr>
        <w:spacing w:after="0" w:line="240" w:lineRule="auto"/>
      </w:pPr>
      <w:proofErr w:type="gramStart"/>
      <w:r w:rsidRPr="006A0CE5">
        <w:t>into</w:t>
      </w:r>
      <w:proofErr w:type="gramEnd"/>
      <w:r w:rsidRPr="006A0CE5">
        <w:t xml:space="preserve"> the community by forming a free-standing nonprofit organization. In 2004, the Great Lakes Center for Youth Development expanded to serve the whole region. Its mission is to </w:t>
      </w:r>
      <w:r w:rsidRPr="00BA2293">
        <w:rPr>
          <w:rStyle w:val="Emphasis"/>
          <w:bCs/>
          <w:color w:val="000000"/>
          <w:lang w:val="en"/>
        </w:rPr>
        <w:t>provide youth-serving and nonprofit organizations with expertise, training and learning opportunities so that all youth can thrive in healthy communities across Michigan’s Upper Peninsula.</w:t>
      </w:r>
      <w:r w:rsidRPr="006A0CE5">
        <w:rPr>
          <w:i/>
        </w:rPr>
        <w:t xml:space="preserve">  </w:t>
      </w:r>
      <w:r w:rsidRPr="006A0CE5">
        <w:t xml:space="preserve">She retired from Great Lakes Center for Youth Development in 2013. </w:t>
      </w:r>
    </w:p>
    <w:p w:rsidR="00196D65" w:rsidRDefault="00196D65" w:rsidP="00196D65">
      <w:pPr>
        <w:spacing w:after="0" w:line="240" w:lineRule="auto"/>
      </w:pPr>
    </w:p>
    <w:p w:rsidR="00196D65" w:rsidRPr="009C643F" w:rsidRDefault="00196D65" w:rsidP="00196D65">
      <w:pPr>
        <w:widowControl w:val="0"/>
        <w:spacing w:after="0"/>
        <w:rPr>
          <w:rFonts w:eastAsia="Times New Roman"/>
          <w:b/>
          <w:sz w:val="24"/>
          <w:szCs w:val="24"/>
        </w:rPr>
      </w:pPr>
      <w:r w:rsidRPr="009C643F">
        <w:rPr>
          <w:rFonts w:eastAsia="Times New Roman"/>
          <w:b/>
          <w:sz w:val="24"/>
          <w:szCs w:val="24"/>
        </w:rPr>
        <w:t>Cheer the Volunteer Celebrating the Impact of 4</w:t>
      </w:r>
      <w:r>
        <w:rPr>
          <w:rFonts w:eastAsia="Times New Roman"/>
          <w:b/>
          <w:sz w:val="24"/>
          <w:szCs w:val="24"/>
        </w:rPr>
        <w:t>-</w:t>
      </w:r>
      <w:r w:rsidRPr="009C643F">
        <w:rPr>
          <w:rFonts w:eastAsia="Times New Roman"/>
          <w:b/>
          <w:sz w:val="24"/>
          <w:szCs w:val="24"/>
        </w:rPr>
        <w:t xml:space="preserve">H Volunteers </w:t>
      </w:r>
    </w:p>
    <w:p w:rsidR="00196D65" w:rsidRPr="008B7B74" w:rsidRDefault="00196D65" w:rsidP="00196D65">
      <w:pPr>
        <w:widowControl w:val="0"/>
        <w:spacing w:after="0" w:line="240" w:lineRule="auto"/>
        <w:rPr>
          <w:rFonts w:eastAsia="Times New Roman"/>
        </w:rPr>
      </w:pPr>
      <w:r w:rsidRPr="008B7B74">
        <w:t>This year Leadermete will be a celebration of the impact volunteers make on the lives of youth in the 4-H community.</w:t>
      </w:r>
    </w:p>
    <w:p w:rsidR="00196D65" w:rsidRPr="008B7B74" w:rsidRDefault="00196D65" w:rsidP="00196D65">
      <w:pPr>
        <w:spacing w:after="0" w:line="240" w:lineRule="auto"/>
        <w:rPr>
          <w:b/>
        </w:rPr>
      </w:pPr>
      <w:r w:rsidRPr="008B7B74">
        <w:t>Please consider taking the time to share a 4-H success story that highlights how a 4-H leader or a 4-H volunteer has helped you</w:t>
      </w:r>
      <w:r>
        <w:t xml:space="preserve"> succeed</w:t>
      </w:r>
      <w:proofErr w:type="gramStart"/>
      <w:r>
        <w:t>./</w:t>
      </w:r>
      <w:proofErr w:type="gramEnd"/>
      <w:r w:rsidRPr="008B7B74">
        <w:t xml:space="preserve"> Include what 4-H means to you and how </w:t>
      </w:r>
      <w:r>
        <w:t xml:space="preserve"> the volunteer</w:t>
      </w:r>
      <w:r w:rsidRPr="008B7B74">
        <w:t xml:space="preserve"> has impacted your life. The most impactful stories will be highlighted during Leadermete. Remember success can mean many different things  -- not just winning but the memories created, lessons learned, and friendships formed all are much more important &amp; to be honest generally more interesting! </w:t>
      </w:r>
    </w:p>
    <w:p w:rsidR="00196D65" w:rsidRPr="008B7B74" w:rsidRDefault="00196D65" w:rsidP="00196D65">
      <w:pPr>
        <w:spacing w:after="0" w:line="240" w:lineRule="auto"/>
      </w:pPr>
      <w:r w:rsidRPr="008B7B74">
        <w:lastRenderedPageBreak/>
        <w:t xml:space="preserve">The story is yours – so pick a fun title! Some ideas are: “Cheering my 4-H Leader,”  “My 4-H Success Story,” “What 4-H Means to </w:t>
      </w:r>
      <w:proofErr w:type="gramStart"/>
      <w:r w:rsidRPr="008B7B74">
        <w:t>Me</w:t>
      </w:r>
      <w:proofErr w:type="gramEnd"/>
      <w:r w:rsidRPr="008B7B74">
        <w:t xml:space="preserve">” or </w:t>
      </w:r>
      <w:r>
        <w:t>“Because of my 4-H Leader, I</w:t>
      </w:r>
      <w:r w:rsidRPr="008B7B74">
        <w:t xml:space="preserve">…” </w:t>
      </w:r>
    </w:p>
    <w:p w:rsidR="00196D65" w:rsidRPr="008B7B74" w:rsidRDefault="00196D65" w:rsidP="00196D65">
      <w:pPr>
        <w:spacing w:after="0" w:line="240" w:lineRule="auto"/>
      </w:pPr>
      <w:r w:rsidRPr="008B7B74">
        <w:t>Submit your stories by email to your county Coordinator by conference registration deadline</w:t>
      </w:r>
      <w:r>
        <w:t xml:space="preserve"> of February 24</w:t>
      </w:r>
      <w:r w:rsidRPr="008B7B74">
        <w:rPr>
          <w:vertAlign w:val="superscript"/>
        </w:rPr>
        <w:t>th</w:t>
      </w:r>
      <w:r>
        <w:t>.</w:t>
      </w:r>
    </w:p>
    <w:p w:rsidR="00196D65" w:rsidRPr="008B7B74" w:rsidRDefault="00196D65" w:rsidP="00196D65">
      <w:pPr>
        <w:widowControl w:val="0"/>
        <w:rPr>
          <w:color w:val="000000"/>
        </w:rPr>
      </w:pPr>
    </w:p>
    <w:p w:rsidR="00196D65" w:rsidRDefault="00196D65" w:rsidP="00196D65">
      <w:pPr>
        <w:widowControl w:val="0"/>
        <w:spacing w:after="0" w:line="240" w:lineRule="auto"/>
      </w:pPr>
      <w:r w:rsidRPr="00A528CB">
        <w:rPr>
          <w:b/>
          <w:bCs/>
          <w:sz w:val="24"/>
          <w:szCs w:val="24"/>
        </w:rPr>
        <w:t>Silent Auction-</w:t>
      </w:r>
      <w:r w:rsidRPr="008B7B74">
        <w:rPr>
          <w:b/>
          <w:bCs/>
        </w:rPr>
        <w:t xml:space="preserve"> </w:t>
      </w:r>
      <w:r w:rsidRPr="008B7B74">
        <w:t xml:space="preserve">Please </w:t>
      </w:r>
      <w:proofErr w:type="gramStart"/>
      <w:r w:rsidRPr="008B7B74">
        <w:t>bring</w:t>
      </w:r>
      <w:proofErr w:type="gramEnd"/>
      <w:r w:rsidRPr="008B7B74">
        <w:t xml:space="preserve"> items and cash for the silent auction and dollar auction. We welcome your donation of purchased goods, homemade gifts, crafts, and unique treasures.  Proceeds support</w:t>
      </w:r>
      <w:r>
        <w:t xml:space="preserve"> </w:t>
      </w:r>
      <w:r w:rsidRPr="008B7B74">
        <w:t xml:space="preserve">next year’s Leadermete event. </w:t>
      </w:r>
    </w:p>
    <w:p w:rsidR="00196D65" w:rsidRPr="008B7B74" w:rsidRDefault="00196D65" w:rsidP="00196D65">
      <w:pPr>
        <w:widowControl w:val="0"/>
        <w:spacing w:after="0" w:line="240" w:lineRule="auto"/>
      </w:pPr>
    </w:p>
    <w:p w:rsidR="00196D65" w:rsidRDefault="00196D65" w:rsidP="00196D65">
      <w:pPr>
        <w:widowControl w:val="0"/>
        <w:spacing w:after="0"/>
        <w:jc w:val="center"/>
      </w:pPr>
      <w:proofErr w:type="gramStart"/>
      <w:r w:rsidRPr="00A528CB">
        <w:rPr>
          <w:b/>
          <w:sz w:val="24"/>
          <w:szCs w:val="24"/>
        </w:rPr>
        <w:t xml:space="preserve">Schedule </w:t>
      </w:r>
      <w:r>
        <w:t xml:space="preserve"> (</w:t>
      </w:r>
      <w:proofErr w:type="gramEnd"/>
      <w:r>
        <w:t>all times are EST)</w:t>
      </w:r>
    </w:p>
    <w:p w:rsidR="00196D65" w:rsidRPr="00184387" w:rsidRDefault="00196D65" w:rsidP="00196D65">
      <w:pPr>
        <w:widowControl w:val="0"/>
        <w:spacing w:after="0"/>
        <w:jc w:val="center"/>
        <w:rPr>
          <w:color w:val="006633"/>
          <w:sz w:val="32"/>
          <w:szCs w:val="32"/>
        </w:rPr>
      </w:pPr>
    </w:p>
    <w:p w:rsidR="00933A32" w:rsidRPr="00450019" w:rsidRDefault="00933A32" w:rsidP="00933A32">
      <w:pPr>
        <w:widowControl w:val="0"/>
        <w:spacing w:after="0"/>
        <w:rPr>
          <w:b/>
          <w:bCs/>
        </w:rPr>
      </w:pPr>
      <w:r w:rsidRPr="00450019">
        <w:rPr>
          <w:b/>
          <w:bCs/>
        </w:rPr>
        <w:t>Friday, March 21, 2014</w:t>
      </w:r>
    </w:p>
    <w:p w:rsidR="00933A32" w:rsidRPr="00450019" w:rsidRDefault="00933A32" w:rsidP="00933A32">
      <w:pPr>
        <w:widowControl w:val="0"/>
        <w:spacing w:after="0"/>
      </w:pPr>
      <w:r>
        <w:t>5</w:t>
      </w:r>
      <w:r w:rsidRPr="00450019">
        <w:t>:00 p.m.</w:t>
      </w:r>
      <w:r>
        <w:tab/>
      </w:r>
      <w:r>
        <w:tab/>
      </w:r>
      <w:r w:rsidRPr="00450019">
        <w:t>Registration &amp; Check-in begins</w:t>
      </w:r>
    </w:p>
    <w:p w:rsidR="00933A32" w:rsidRPr="00450019" w:rsidRDefault="00933A32" w:rsidP="00933A32">
      <w:pPr>
        <w:widowControl w:val="0"/>
        <w:spacing w:after="0"/>
      </w:pPr>
      <w:r>
        <w:t>5</w:t>
      </w:r>
      <w:r w:rsidRPr="00450019">
        <w:t>:00-</w:t>
      </w:r>
      <w:r>
        <w:t>6:00</w:t>
      </w:r>
      <w:r w:rsidRPr="00450019">
        <w:t xml:space="preserve"> p.m.</w:t>
      </w:r>
      <w:r>
        <w:tab/>
      </w:r>
      <w:r>
        <w:tab/>
      </w:r>
      <w:r w:rsidRPr="00450019">
        <w:t>Drop off silent auction items</w:t>
      </w:r>
    </w:p>
    <w:p w:rsidR="00933A32" w:rsidRPr="00450019" w:rsidRDefault="00933A32" w:rsidP="00933A32">
      <w:pPr>
        <w:widowControl w:val="0"/>
        <w:spacing w:after="0"/>
      </w:pPr>
      <w:r>
        <w:t>6</w:t>
      </w:r>
      <w:r w:rsidRPr="00450019">
        <w:t xml:space="preserve">:00 p.m. </w:t>
      </w:r>
      <w:r>
        <w:tab/>
      </w:r>
      <w:r>
        <w:tab/>
      </w:r>
      <w:r w:rsidRPr="00450019">
        <w:t>Silent Auction Begins</w:t>
      </w:r>
    </w:p>
    <w:p w:rsidR="00933A32" w:rsidRDefault="00933A32" w:rsidP="00933A32">
      <w:pPr>
        <w:widowControl w:val="0"/>
        <w:spacing w:after="0"/>
      </w:pPr>
      <w:r>
        <w:t>6:30- 8</w:t>
      </w:r>
      <w:r w:rsidRPr="00450019">
        <w:t xml:space="preserve"> p.m. </w:t>
      </w:r>
      <w:r>
        <w:tab/>
      </w:r>
      <w:r>
        <w:tab/>
      </w:r>
      <w:r>
        <w:t>Banquet/Special Program/Key Note Speaker</w:t>
      </w:r>
    </w:p>
    <w:p w:rsidR="00933A32" w:rsidRPr="00450019" w:rsidRDefault="00933A32" w:rsidP="00933A32">
      <w:pPr>
        <w:widowControl w:val="0"/>
        <w:spacing w:after="0"/>
      </w:pPr>
      <w:r>
        <w:t xml:space="preserve">8:15 p.m. </w:t>
      </w:r>
      <w:r>
        <w:tab/>
      </w:r>
      <w:r>
        <w:tab/>
      </w:r>
      <w:r w:rsidRPr="00450019">
        <w:t>Chaperone Orientation</w:t>
      </w:r>
    </w:p>
    <w:p w:rsidR="00933A32" w:rsidRPr="00450019" w:rsidRDefault="00933A32" w:rsidP="00933A32">
      <w:pPr>
        <w:widowControl w:val="0"/>
        <w:spacing w:after="0"/>
      </w:pPr>
      <w:r w:rsidRPr="00450019">
        <w:t xml:space="preserve">8-9:30 p.m. </w:t>
      </w:r>
      <w:r>
        <w:tab/>
      </w:r>
      <w:r>
        <w:tab/>
      </w:r>
      <w:r w:rsidRPr="00450019">
        <w:t>Mak</w:t>
      </w:r>
      <w:r>
        <w:t>e &amp; Takes</w:t>
      </w:r>
    </w:p>
    <w:p w:rsidR="00933A32" w:rsidRPr="00450019" w:rsidRDefault="00933A32" w:rsidP="00933A32">
      <w:pPr>
        <w:widowControl w:val="0"/>
        <w:spacing w:after="0"/>
      </w:pPr>
      <w:r w:rsidRPr="00450019">
        <w:t xml:space="preserve">9:30-11 p.m. </w:t>
      </w:r>
      <w:r>
        <w:tab/>
      </w:r>
      <w:r>
        <w:tab/>
      </w:r>
      <w:r w:rsidRPr="00450019">
        <w:t>Swim Time</w:t>
      </w:r>
    </w:p>
    <w:p w:rsidR="00933A32" w:rsidRPr="00450019" w:rsidRDefault="00933A32" w:rsidP="00933A32">
      <w:pPr>
        <w:widowControl w:val="0"/>
        <w:spacing w:after="0"/>
      </w:pPr>
      <w:r w:rsidRPr="00450019">
        <w:t xml:space="preserve">11:30 </w:t>
      </w:r>
      <w:r>
        <w:tab/>
      </w:r>
      <w:r>
        <w:tab/>
      </w:r>
      <w:r>
        <w:tab/>
        <w:t>Youth must be in</w:t>
      </w:r>
      <w:r w:rsidRPr="00450019">
        <w:t xml:space="preserve"> rooms</w:t>
      </w:r>
    </w:p>
    <w:p w:rsidR="00933A32" w:rsidRPr="00450019" w:rsidRDefault="00933A32" w:rsidP="00933A32">
      <w:pPr>
        <w:widowControl w:val="0"/>
        <w:spacing w:after="0"/>
      </w:pPr>
      <w:r w:rsidRPr="00450019">
        <w:t xml:space="preserve">12:00 </w:t>
      </w:r>
      <w:r>
        <w:tab/>
      </w:r>
      <w:r>
        <w:tab/>
      </w:r>
      <w:r>
        <w:tab/>
      </w:r>
      <w:r w:rsidRPr="00450019">
        <w:t>Lights out/quiet</w:t>
      </w:r>
    </w:p>
    <w:p w:rsidR="00933A32" w:rsidRPr="00450019" w:rsidRDefault="00933A32" w:rsidP="00933A32">
      <w:pPr>
        <w:widowControl w:val="0"/>
        <w:spacing w:after="0"/>
      </w:pPr>
      <w:r w:rsidRPr="00450019">
        <w:t> </w:t>
      </w:r>
    </w:p>
    <w:p w:rsidR="00196D65" w:rsidRPr="00450019" w:rsidRDefault="00196D65" w:rsidP="00196D65">
      <w:pPr>
        <w:widowControl w:val="0"/>
        <w:spacing w:after="0"/>
      </w:pPr>
      <w:r w:rsidRPr="00450019">
        <w:t> </w:t>
      </w:r>
    </w:p>
    <w:p w:rsidR="00196D65" w:rsidRPr="00450019" w:rsidRDefault="00196D65" w:rsidP="00196D65">
      <w:pPr>
        <w:widowControl w:val="0"/>
        <w:spacing w:after="0"/>
        <w:rPr>
          <w:b/>
          <w:bCs/>
        </w:rPr>
      </w:pPr>
      <w:r w:rsidRPr="00450019">
        <w:rPr>
          <w:b/>
          <w:bCs/>
        </w:rPr>
        <w:t>Saturday, March 22nd 2012</w:t>
      </w:r>
    </w:p>
    <w:p w:rsidR="00196D65" w:rsidRPr="00450019" w:rsidRDefault="00196D65" w:rsidP="00196D65">
      <w:pPr>
        <w:widowControl w:val="0"/>
        <w:spacing w:after="0"/>
      </w:pPr>
      <w:r w:rsidRPr="00450019">
        <w:t xml:space="preserve">7:00-8:15 a.m. </w:t>
      </w:r>
      <w:r>
        <w:tab/>
      </w:r>
      <w:r w:rsidRPr="00450019">
        <w:t>Breakfast &amp; Early Checkout</w:t>
      </w:r>
    </w:p>
    <w:p w:rsidR="00196D65" w:rsidRPr="00450019" w:rsidRDefault="00196D65" w:rsidP="00196D65">
      <w:pPr>
        <w:widowControl w:val="0"/>
        <w:spacing w:after="0"/>
      </w:pPr>
      <w:r w:rsidRPr="00450019">
        <w:t xml:space="preserve">8:00-9:30 a.m. </w:t>
      </w:r>
      <w:r>
        <w:tab/>
      </w:r>
      <w:r w:rsidRPr="00450019">
        <w:t>Workshop Sessions A</w:t>
      </w:r>
    </w:p>
    <w:p w:rsidR="00196D65" w:rsidRPr="00450019" w:rsidRDefault="00196D65" w:rsidP="00196D65">
      <w:pPr>
        <w:widowControl w:val="0"/>
        <w:spacing w:after="0"/>
      </w:pPr>
      <w:r w:rsidRPr="00450019">
        <w:t xml:space="preserve">9:30-10:00 a.m. </w:t>
      </w:r>
      <w:r>
        <w:tab/>
      </w:r>
      <w:r w:rsidRPr="00450019">
        <w:t>Break/Check out</w:t>
      </w:r>
    </w:p>
    <w:p w:rsidR="00196D65" w:rsidRPr="00450019" w:rsidRDefault="00196D65" w:rsidP="00196D65">
      <w:pPr>
        <w:widowControl w:val="0"/>
        <w:spacing w:after="0"/>
      </w:pPr>
      <w:r w:rsidRPr="00450019">
        <w:t xml:space="preserve">10:00 </w:t>
      </w:r>
      <w:r>
        <w:tab/>
      </w:r>
      <w:r>
        <w:tab/>
      </w:r>
      <w:r>
        <w:tab/>
      </w:r>
      <w:r w:rsidRPr="00450019">
        <w:t>Silent Auction Ends</w:t>
      </w:r>
    </w:p>
    <w:p w:rsidR="00196D65" w:rsidRPr="00450019" w:rsidRDefault="00196D65" w:rsidP="00196D65">
      <w:pPr>
        <w:widowControl w:val="0"/>
        <w:spacing w:after="0"/>
      </w:pPr>
      <w:r w:rsidRPr="00450019">
        <w:t xml:space="preserve">10:00-11:30 p.m. </w:t>
      </w:r>
      <w:r>
        <w:tab/>
      </w:r>
      <w:r w:rsidRPr="00450019">
        <w:t xml:space="preserve">Workshop Sessions B </w:t>
      </w:r>
    </w:p>
    <w:p w:rsidR="00196D65" w:rsidRPr="00450019" w:rsidRDefault="00196D65" w:rsidP="00196D65">
      <w:pPr>
        <w:widowControl w:val="0"/>
        <w:spacing w:after="0"/>
      </w:pPr>
      <w:r w:rsidRPr="00450019">
        <w:t xml:space="preserve">11:30-12:30 </w:t>
      </w:r>
      <w:r>
        <w:tab/>
      </w:r>
      <w:r>
        <w:tab/>
      </w:r>
      <w:r w:rsidRPr="00450019">
        <w:t>Lunch</w:t>
      </w:r>
    </w:p>
    <w:p w:rsidR="00196D65" w:rsidRPr="00450019" w:rsidRDefault="00196D65" w:rsidP="00196D65">
      <w:pPr>
        <w:widowControl w:val="0"/>
        <w:spacing w:after="0"/>
      </w:pPr>
      <w:r w:rsidRPr="00450019">
        <w:t xml:space="preserve">12:30-2 p.m. </w:t>
      </w:r>
      <w:r>
        <w:tab/>
      </w:r>
      <w:r>
        <w:tab/>
      </w:r>
      <w:r w:rsidRPr="00450019">
        <w:t>Workshop Session C</w:t>
      </w:r>
    </w:p>
    <w:p w:rsidR="00196D65" w:rsidRDefault="00196D65" w:rsidP="00196D65">
      <w:pPr>
        <w:widowControl w:val="0"/>
        <w:spacing w:after="0"/>
      </w:pPr>
      <w:r w:rsidRPr="00450019">
        <w:t xml:space="preserve">2- 2:30 </w:t>
      </w:r>
      <w:r>
        <w:tab/>
        <w:t xml:space="preserve">           </w:t>
      </w:r>
      <w:r w:rsidRPr="00450019">
        <w:t>Conference</w:t>
      </w:r>
      <w:r>
        <w:t xml:space="preserve"> closing session/door </w:t>
      </w:r>
      <w:r w:rsidRPr="00450019">
        <w:t>prizes</w:t>
      </w:r>
    </w:p>
    <w:p w:rsidR="00196D65" w:rsidRDefault="00196D65" w:rsidP="00196D65">
      <w:pPr>
        <w:widowControl w:val="0"/>
        <w:spacing w:after="0"/>
      </w:pPr>
      <w:r>
        <w:t>2:30</w:t>
      </w:r>
      <w:r>
        <w:tab/>
      </w:r>
      <w:r>
        <w:tab/>
        <w:t xml:space="preserve">            Safe Travels</w:t>
      </w: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Default="00196D65" w:rsidP="00196D65">
      <w:pPr>
        <w:pStyle w:val="Heading7"/>
        <w:widowControl w:val="0"/>
        <w:rPr>
          <w:rFonts w:ascii="Arial" w:hAnsi="Arial" w:cs="Arial"/>
          <w:b/>
          <w:color w:val="auto"/>
          <w:sz w:val="24"/>
          <w:szCs w:val="24"/>
          <w14:ligatures w14:val="none"/>
        </w:rPr>
      </w:pPr>
    </w:p>
    <w:p w:rsidR="00196D65" w:rsidRPr="00A528CB" w:rsidRDefault="00196D65" w:rsidP="00196D65">
      <w:pPr>
        <w:pStyle w:val="Heading7"/>
        <w:widowControl w:val="0"/>
        <w:rPr>
          <w:rFonts w:ascii="Arial" w:hAnsi="Arial" w:cs="Arial"/>
          <w:b/>
          <w:color w:val="auto"/>
          <w:sz w:val="24"/>
          <w:szCs w:val="24"/>
          <w14:ligatures w14:val="none"/>
        </w:rPr>
      </w:pPr>
      <w:r w:rsidRPr="00A528CB">
        <w:rPr>
          <w:rFonts w:ascii="Arial" w:hAnsi="Arial" w:cs="Arial"/>
          <w:b/>
          <w:color w:val="auto"/>
          <w:sz w:val="24"/>
          <w:szCs w:val="24"/>
          <w14:ligatures w14:val="none"/>
        </w:rPr>
        <w:t>Workshops</w:t>
      </w:r>
    </w:p>
    <w:p w:rsidR="00196D65" w:rsidRDefault="00196D65" w:rsidP="00196D65">
      <w:pPr>
        <w:widowControl w:val="0"/>
        <w:spacing w:after="0" w:line="201" w:lineRule="auto"/>
        <w:rPr>
          <w:b/>
          <w:bCs/>
          <w:sz w:val="24"/>
          <w:szCs w:val="24"/>
          <w:u w:val="single"/>
        </w:rPr>
      </w:pPr>
    </w:p>
    <w:p w:rsidR="00196D65" w:rsidRPr="004D1EF9" w:rsidRDefault="00196D65" w:rsidP="00196D65">
      <w:pPr>
        <w:widowControl w:val="0"/>
        <w:spacing w:after="0" w:line="201" w:lineRule="auto"/>
        <w:rPr>
          <w:b/>
          <w:bCs/>
          <w:sz w:val="24"/>
          <w:szCs w:val="24"/>
          <w:u w:val="single"/>
        </w:rPr>
      </w:pPr>
      <w:r w:rsidRPr="004D1EF9">
        <w:rPr>
          <w:b/>
          <w:bCs/>
          <w:sz w:val="24"/>
          <w:szCs w:val="24"/>
          <w:u w:val="single"/>
        </w:rPr>
        <w:t xml:space="preserve">Session A:  </w:t>
      </w:r>
      <w:r>
        <w:rPr>
          <w:b/>
          <w:bCs/>
          <w:sz w:val="24"/>
          <w:szCs w:val="24"/>
          <w:u w:val="single"/>
        </w:rPr>
        <w:t>8:00- 9:30 A.M</w:t>
      </w:r>
    </w:p>
    <w:p w:rsidR="00196D65" w:rsidRDefault="00196D65" w:rsidP="00196D65">
      <w:pPr>
        <w:widowControl w:val="0"/>
        <w:spacing w:after="0" w:line="201" w:lineRule="auto"/>
        <w:rPr>
          <w:b/>
          <w:bCs/>
          <w:sz w:val="20"/>
          <w:szCs w:val="20"/>
          <w:u w:val="single"/>
        </w:rPr>
      </w:pPr>
    </w:p>
    <w:p w:rsidR="00196D65" w:rsidRDefault="00196D65" w:rsidP="00196D65">
      <w:pPr>
        <w:spacing w:after="0" w:line="240" w:lineRule="auto"/>
        <w:rPr>
          <w:color w:val="000000"/>
        </w:rPr>
      </w:pPr>
      <w:r w:rsidRPr="00135A26">
        <w:rPr>
          <w:b/>
          <w:color w:val="000000"/>
          <w:u w:val="single"/>
        </w:rPr>
        <w:t>A1-4-H SPIN Clubs</w:t>
      </w:r>
      <w:r w:rsidRPr="00135A26">
        <w:rPr>
          <w:b/>
          <w:color w:val="000000"/>
        </w:rPr>
        <w:t>:</w:t>
      </w:r>
      <w:r w:rsidRPr="00135A26">
        <w:rPr>
          <w:color w:val="000000"/>
        </w:rPr>
        <w:t xml:space="preserve"> Kids today are busy!  They want to be involved in a little of everything! Learn how 4-H has adapted to meet the needs of busy youth and adults.  4-H SPIN Clubs (Special Interest) are a great delivery model that is based on the interests of youth.  This club model is led by volunteers who have a passion and want to share their </w:t>
      </w:r>
      <w:r w:rsidR="00933A32" w:rsidRPr="00135A26">
        <w:rPr>
          <w:color w:val="000000"/>
        </w:rPr>
        <w:t xml:space="preserve">knowledge </w:t>
      </w:r>
      <w:r w:rsidR="00933A32">
        <w:rPr>
          <w:color w:val="000000"/>
        </w:rPr>
        <w:t>with</w:t>
      </w:r>
      <w:r w:rsidRPr="00135A26">
        <w:rPr>
          <w:color w:val="000000"/>
        </w:rPr>
        <w:t xml:space="preserve"> young people.  Come and learn about 4-H SPIN Clubs! </w:t>
      </w:r>
      <w:r w:rsidRPr="009C643F">
        <w:rPr>
          <w:color w:val="000000"/>
        </w:rPr>
        <w:t>($5 fee)</w:t>
      </w:r>
    </w:p>
    <w:p w:rsidR="00196D65" w:rsidRPr="00135A26" w:rsidRDefault="00196D65" w:rsidP="00196D65">
      <w:pPr>
        <w:spacing w:after="0" w:line="240" w:lineRule="auto"/>
        <w:rPr>
          <w:color w:val="000000"/>
        </w:rPr>
      </w:pPr>
    </w:p>
    <w:p w:rsidR="00196D65" w:rsidRDefault="00196D65" w:rsidP="00196D65">
      <w:pPr>
        <w:spacing w:after="0" w:line="240" w:lineRule="auto"/>
        <w:rPr>
          <w:rFonts w:eastAsia="Times New Roman"/>
          <w:lang w:eastAsia="ar-SA"/>
        </w:rPr>
      </w:pPr>
      <w:r w:rsidRPr="00135A26">
        <w:rPr>
          <w:rFonts w:eastAsia="Times New Roman"/>
          <w:b/>
          <w:color w:val="000000"/>
          <w:u w:val="single"/>
          <w:lang w:eastAsia="ar-SA"/>
        </w:rPr>
        <w:t xml:space="preserve">A2- </w:t>
      </w:r>
      <w:proofErr w:type="gramStart"/>
      <w:r w:rsidRPr="00135A26">
        <w:rPr>
          <w:rFonts w:eastAsia="Times New Roman"/>
          <w:b/>
          <w:color w:val="000000"/>
          <w:u w:val="single"/>
          <w:lang w:eastAsia="ar-SA"/>
        </w:rPr>
        <w:t>Puppies</w:t>
      </w:r>
      <w:r w:rsidRPr="00135A26">
        <w:rPr>
          <w:rFonts w:eastAsia="Times New Roman"/>
          <w:color w:val="000000"/>
          <w:u w:val="single"/>
          <w:lang w:eastAsia="ar-SA"/>
        </w:rPr>
        <w:t xml:space="preserve"> </w:t>
      </w:r>
      <w:r w:rsidRPr="00135A26">
        <w:rPr>
          <w:rFonts w:eastAsia="Times New Roman"/>
          <w:color w:val="000000"/>
          <w:lang w:eastAsia="ar-SA"/>
        </w:rPr>
        <w:t>:</w:t>
      </w:r>
      <w:proofErr w:type="gramEnd"/>
      <w:r w:rsidRPr="00135A26">
        <w:rPr>
          <w:rFonts w:eastAsia="Times New Roman"/>
          <w:color w:val="000000"/>
          <w:lang w:eastAsia="ar-SA"/>
        </w:rPr>
        <w:t xml:space="preserve">  </w:t>
      </w:r>
      <w:r w:rsidRPr="00135A26">
        <w:rPr>
          <w:rFonts w:eastAsia="Times New Roman"/>
          <w:lang w:eastAsia="ar-SA"/>
        </w:rPr>
        <w:t xml:space="preserve">Come to our </w:t>
      </w:r>
      <w:r>
        <w:rPr>
          <w:rFonts w:eastAsia="Times New Roman"/>
          <w:lang w:eastAsia="ar-SA"/>
        </w:rPr>
        <w:t>p</w:t>
      </w:r>
      <w:r w:rsidRPr="00135A26">
        <w:rPr>
          <w:rFonts w:eastAsia="Times New Roman"/>
          <w:lang w:eastAsia="ar-SA"/>
        </w:rPr>
        <w:t xml:space="preserve">uppy seminar to learn a few simple training tips and tricks that will help avoid bad puppy behaviors!  </w:t>
      </w:r>
    </w:p>
    <w:p w:rsidR="00196D65" w:rsidRPr="00135A26" w:rsidRDefault="00196D65" w:rsidP="00196D65">
      <w:pPr>
        <w:spacing w:after="0" w:line="240" w:lineRule="auto"/>
        <w:rPr>
          <w:color w:val="000000"/>
        </w:rPr>
      </w:pPr>
      <w:r w:rsidRPr="00135A26">
        <w:rPr>
          <w:rFonts w:eastAsia="Times New Roman"/>
          <w:lang w:eastAsia="ar-SA"/>
        </w:rPr>
        <w:t xml:space="preserve">  </w:t>
      </w:r>
    </w:p>
    <w:p w:rsidR="00196D65" w:rsidRDefault="00196D65" w:rsidP="00196D65">
      <w:pPr>
        <w:suppressAutoHyphens/>
        <w:spacing w:after="0" w:line="240" w:lineRule="auto"/>
        <w:rPr>
          <w:rFonts w:eastAsia="Times New Roman"/>
          <w:lang w:eastAsia="ar-SA"/>
        </w:rPr>
      </w:pPr>
      <w:r w:rsidRPr="00135A26">
        <w:rPr>
          <w:rFonts w:eastAsia="Times New Roman"/>
          <w:b/>
          <w:u w:val="single"/>
          <w:lang w:eastAsia="ar-SA"/>
        </w:rPr>
        <w:t>A3- Color it fun</w:t>
      </w:r>
      <w:r w:rsidRPr="00135A26">
        <w:rPr>
          <w:rFonts w:eastAsia="Times New Roman"/>
          <w:b/>
          <w:lang w:eastAsia="ar-SA"/>
        </w:rPr>
        <w:t>:</w:t>
      </w:r>
      <w:r w:rsidRPr="00135A26">
        <w:rPr>
          <w:rFonts w:eastAsia="Times New Roman"/>
          <w:lang w:eastAsia="ar-SA"/>
        </w:rPr>
        <w:t xml:space="preserve"> Explore the world of color by creating unique works of art using media such as sharpie markers to tie dye, paint, etc. Learn ideas you can take back and use with your </w:t>
      </w:r>
      <w:proofErr w:type="spellStart"/>
      <w:r w:rsidRPr="00135A26">
        <w:rPr>
          <w:rFonts w:eastAsia="Times New Roman"/>
          <w:lang w:eastAsia="ar-SA"/>
        </w:rPr>
        <w:t>Cloverbuds</w:t>
      </w:r>
      <w:proofErr w:type="spellEnd"/>
      <w:r w:rsidRPr="00135A26">
        <w:rPr>
          <w:rFonts w:eastAsia="Times New Roman"/>
          <w:lang w:eastAsia="ar-SA"/>
        </w:rPr>
        <w:t xml:space="preserve"> and more! Bring a white 100% cotton T-shirt or pillow case.</w:t>
      </w:r>
    </w:p>
    <w:p w:rsidR="00196D65" w:rsidRPr="00135A26" w:rsidRDefault="00196D65" w:rsidP="00196D65">
      <w:pPr>
        <w:suppressAutoHyphens/>
        <w:spacing w:after="0" w:line="240" w:lineRule="auto"/>
        <w:rPr>
          <w:rFonts w:eastAsia="Times New Roman"/>
          <w:lang w:eastAsia="ar-SA"/>
        </w:rPr>
      </w:pPr>
    </w:p>
    <w:p w:rsidR="00196D65" w:rsidRDefault="00196D65" w:rsidP="00196D65">
      <w:pPr>
        <w:widowControl w:val="0"/>
        <w:spacing w:after="0" w:line="240" w:lineRule="auto"/>
      </w:pPr>
      <w:r w:rsidRPr="00135A26">
        <w:rPr>
          <w:rFonts w:eastAsia="Times New Roman"/>
          <w:b/>
          <w:u w:val="single"/>
          <w:lang w:eastAsia="ar-SA"/>
        </w:rPr>
        <w:t>A4- Adventure and Alternative Games</w:t>
      </w:r>
      <w:r w:rsidRPr="00135A26">
        <w:rPr>
          <w:rFonts w:eastAsia="Times New Roman"/>
          <w:b/>
          <w:lang w:eastAsia="ar-SA"/>
        </w:rPr>
        <w:t>:</w:t>
      </w:r>
      <w:r w:rsidRPr="00135A26">
        <w:t xml:space="preserve"> Icebreakers and activities to build trust, confidence, and teamwork.  This session provides a new perspective on game playing and group development that will have you asking for more!  Activities range from low to high activity and short to long in duration.  Dress appropriately. </w:t>
      </w:r>
    </w:p>
    <w:p w:rsidR="00196D65" w:rsidRPr="00135A26" w:rsidRDefault="00196D65" w:rsidP="00196D65">
      <w:pPr>
        <w:widowControl w:val="0"/>
        <w:spacing w:after="0" w:line="240" w:lineRule="auto"/>
      </w:pPr>
    </w:p>
    <w:p w:rsidR="00196D65" w:rsidRDefault="00196D65" w:rsidP="00196D65">
      <w:pPr>
        <w:spacing w:after="0" w:line="240" w:lineRule="auto"/>
      </w:pPr>
      <w:r w:rsidRPr="00135A26">
        <w:rPr>
          <w:b/>
          <w:u w:val="single"/>
        </w:rPr>
        <w:t xml:space="preserve">A5- Dancing </w:t>
      </w:r>
      <w:proofErr w:type="spellStart"/>
      <w:r w:rsidRPr="00135A26">
        <w:rPr>
          <w:b/>
          <w:u w:val="single"/>
        </w:rPr>
        <w:t>Deisenroths</w:t>
      </w:r>
      <w:proofErr w:type="spellEnd"/>
      <w:r w:rsidRPr="00135A26">
        <w:t xml:space="preserve">: Come for an introductory lesson of dancing- the group can decide what dance(s) to learn (Waltz, Salsa, Swing, Rumba, Fix Trot, </w:t>
      </w:r>
      <w:proofErr w:type="gramStart"/>
      <w:r w:rsidRPr="00135A26">
        <w:t>Line</w:t>
      </w:r>
      <w:proofErr w:type="gramEnd"/>
      <w:r w:rsidRPr="00135A26">
        <w:t xml:space="preserve"> Dancing).  Dress shoes are recommended but not required.</w:t>
      </w:r>
    </w:p>
    <w:p w:rsidR="00196D65" w:rsidRPr="00135A26" w:rsidRDefault="00196D65" w:rsidP="00196D65">
      <w:pPr>
        <w:spacing w:after="0" w:line="240" w:lineRule="auto"/>
      </w:pPr>
    </w:p>
    <w:p w:rsidR="00196D65" w:rsidRDefault="00196D65" w:rsidP="00196D65">
      <w:pPr>
        <w:spacing w:after="0" w:line="240" w:lineRule="auto"/>
      </w:pPr>
      <w:r w:rsidRPr="00135A26">
        <w:rPr>
          <w:b/>
          <w:u w:val="single"/>
        </w:rPr>
        <w:t>A6- Drawing with Pastels</w:t>
      </w:r>
      <w:r w:rsidRPr="00135A26">
        <w:rPr>
          <w:b/>
        </w:rPr>
        <w:t>:</w:t>
      </w:r>
      <w:r w:rsidRPr="00135A26">
        <w:t xml:space="preserve"> Come learn how to use pastels to create illustrations. $5 fee  </w:t>
      </w:r>
    </w:p>
    <w:p w:rsidR="00196D65" w:rsidRPr="00135A26" w:rsidRDefault="00196D65" w:rsidP="00196D65">
      <w:pPr>
        <w:spacing w:after="0" w:line="240" w:lineRule="auto"/>
      </w:pPr>
    </w:p>
    <w:p w:rsidR="00196D65" w:rsidRPr="00135A26" w:rsidRDefault="00196D65" w:rsidP="00196D65">
      <w:pPr>
        <w:autoSpaceDE w:val="0"/>
        <w:autoSpaceDN w:val="0"/>
        <w:adjustRightInd w:val="0"/>
        <w:spacing w:after="0" w:line="240" w:lineRule="auto"/>
      </w:pPr>
      <w:r w:rsidRPr="00135A26">
        <w:rPr>
          <w:b/>
          <w:u w:val="single"/>
        </w:rPr>
        <w:t xml:space="preserve">A7- 4-H Fun with </w:t>
      </w:r>
      <w:proofErr w:type="gramStart"/>
      <w:r w:rsidRPr="00135A26">
        <w:rPr>
          <w:b/>
          <w:u w:val="single"/>
        </w:rPr>
        <w:t>Fungi :</w:t>
      </w:r>
      <w:proofErr w:type="gramEnd"/>
      <w:r w:rsidRPr="00135A26">
        <w:t xml:space="preserve"> Make your own Oyster Mushroom kit for home use! Oyster mushrooms are easy to grow, nutritious, delicious, and are commonly used to help clean up environmental pollution such as oil spills and soil remediation. Workshop will include an introduction to cultivated mushrooms and the role fungi play in the nutrient cycle of our natural world. Participants will also have an opportunity to try their hand at inoculating logs for shiitake mushroom cultivation. </w:t>
      </w:r>
    </w:p>
    <w:p w:rsidR="00196D65" w:rsidRPr="00135A26" w:rsidRDefault="00196D65" w:rsidP="00196D65">
      <w:pPr>
        <w:spacing w:after="0" w:line="240" w:lineRule="auto"/>
        <w:rPr>
          <w:rFonts w:eastAsia="Times New Roman"/>
          <w:color w:val="000000"/>
        </w:rPr>
      </w:pPr>
    </w:p>
    <w:p w:rsidR="00196D65" w:rsidRDefault="00196D65" w:rsidP="00196D65">
      <w:pPr>
        <w:autoSpaceDE w:val="0"/>
        <w:autoSpaceDN w:val="0"/>
        <w:adjustRightInd w:val="0"/>
        <w:spacing w:after="0" w:line="240" w:lineRule="auto"/>
      </w:pPr>
      <w:r w:rsidRPr="00386EB2">
        <w:rPr>
          <w:b/>
          <w:u w:val="single"/>
        </w:rPr>
        <w:t>A8- The New State Awards Program</w:t>
      </w:r>
      <w:r w:rsidRPr="00386EB2">
        <w:t>: The Michigan 4H State Awards Program has been revamped. Learn about the new application process and gain some insight on how t</w:t>
      </w:r>
      <w:r>
        <w:t>o develop a successful application.</w:t>
      </w:r>
    </w:p>
    <w:p w:rsidR="00196D65" w:rsidRPr="00386EB2" w:rsidRDefault="00196D65" w:rsidP="00196D65">
      <w:pPr>
        <w:autoSpaceDE w:val="0"/>
        <w:autoSpaceDN w:val="0"/>
        <w:adjustRightInd w:val="0"/>
        <w:spacing w:after="0" w:line="240" w:lineRule="auto"/>
      </w:pPr>
    </w:p>
    <w:p w:rsidR="00196D65" w:rsidRPr="00386EB2" w:rsidRDefault="00196D65" w:rsidP="00196D65">
      <w:pPr>
        <w:spacing w:after="0" w:line="240" w:lineRule="auto"/>
        <w:rPr>
          <w:rFonts w:eastAsia="Times New Roman"/>
        </w:rPr>
      </w:pPr>
      <w:r w:rsidRPr="00386EB2">
        <w:rPr>
          <w:rFonts w:eastAsia="Times New Roman"/>
          <w:b/>
          <w:u w:val="single"/>
        </w:rPr>
        <w:t>A9- Youth Take The Lead</w:t>
      </w:r>
      <w:r w:rsidRPr="00386EB2">
        <w:rPr>
          <w:rFonts w:eastAsia="Times New Roman"/>
          <w:b/>
        </w:rPr>
        <w:t>:</w:t>
      </w:r>
      <w:r w:rsidRPr="00386EB2">
        <w:rPr>
          <w:rFonts w:eastAsia="Times New Roman"/>
        </w:rPr>
        <w:t xml:space="preserve"> This session will explore fun, hands-on tools and techniques that youth (and adults!) can use to lead meetings that engage everyone in providing input. </w:t>
      </w:r>
    </w:p>
    <w:p w:rsidR="00196D65" w:rsidRPr="00386EB2" w:rsidRDefault="00196D65" w:rsidP="00196D65">
      <w:pPr>
        <w:spacing w:after="0" w:line="240" w:lineRule="auto"/>
        <w:rPr>
          <w:rFonts w:eastAsia="Times New Roman"/>
          <w:u w:val="single"/>
        </w:rPr>
      </w:pPr>
    </w:p>
    <w:p w:rsidR="00196D65" w:rsidRPr="00386EB2" w:rsidRDefault="00196D65" w:rsidP="00196D65">
      <w:pPr>
        <w:spacing w:after="0" w:line="240" w:lineRule="auto"/>
        <w:rPr>
          <w:rFonts w:eastAsia="Times New Roman"/>
          <w:color w:val="FF0000"/>
        </w:rPr>
      </w:pPr>
      <w:r w:rsidRPr="00386EB2">
        <w:rPr>
          <w:rFonts w:eastAsia="Times New Roman"/>
          <w:b/>
          <w:u w:val="single"/>
        </w:rPr>
        <w:t xml:space="preserve">A10- Recycled </w:t>
      </w:r>
      <w:proofErr w:type="gramStart"/>
      <w:r w:rsidRPr="00386EB2">
        <w:rPr>
          <w:rFonts w:eastAsia="Times New Roman"/>
          <w:b/>
          <w:u w:val="single"/>
        </w:rPr>
        <w:t>T-Shirt</w:t>
      </w:r>
      <w:proofErr w:type="gramEnd"/>
      <w:r w:rsidRPr="00386EB2">
        <w:rPr>
          <w:rFonts w:eastAsia="Times New Roman"/>
          <w:b/>
          <w:u w:val="single"/>
        </w:rPr>
        <w:t xml:space="preserve"> Scarves</w:t>
      </w:r>
      <w:r w:rsidRPr="00386EB2">
        <w:rPr>
          <w:rFonts w:eastAsia="Times New Roman"/>
          <w:b/>
        </w:rPr>
        <w:t>:</w:t>
      </w:r>
      <w:r w:rsidRPr="00386EB2">
        <w:rPr>
          <w:rFonts w:eastAsia="Times New Roman"/>
        </w:rPr>
        <w:t xml:space="preserve"> Create fabulous custom scarves using recycled T-shirts. Bring 1 or more T-shirts and bring good fabric scissors if you have them.</w:t>
      </w:r>
      <w:r w:rsidRPr="00386EB2">
        <w:rPr>
          <w:rFonts w:eastAsia="Times New Roman"/>
          <w:color w:val="FF0000"/>
        </w:rPr>
        <w:t xml:space="preserve"> </w:t>
      </w:r>
    </w:p>
    <w:p w:rsidR="00196D65" w:rsidRPr="00386EB2" w:rsidRDefault="00196D65" w:rsidP="00196D65">
      <w:pPr>
        <w:spacing w:after="0" w:line="240" w:lineRule="auto"/>
        <w:rPr>
          <w:rFonts w:eastAsia="Times New Roman"/>
          <w:color w:val="FF0000"/>
        </w:rPr>
      </w:pPr>
    </w:p>
    <w:p w:rsidR="00196D65" w:rsidRPr="00D85487" w:rsidRDefault="00196D65" w:rsidP="00196D65">
      <w:pPr>
        <w:widowControl w:val="0"/>
        <w:spacing w:after="0" w:line="240" w:lineRule="auto"/>
        <w:rPr>
          <w:b/>
          <w:bCs/>
          <w:sz w:val="24"/>
          <w:szCs w:val="24"/>
          <w:u w:val="single"/>
        </w:rPr>
      </w:pPr>
      <w:r w:rsidRPr="00D85487">
        <w:rPr>
          <w:b/>
          <w:bCs/>
          <w:sz w:val="24"/>
          <w:szCs w:val="24"/>
          <w:u w:val="single"/>
        </w:rPr>
        <w:t>Session B:  10:00- 11:30 A.M</w:t>
      </w:r>
    </w:p>
    <w:p w:rsidR="00196D65" w:rsidRPr="00386EB2" w:rsidRDefault="00196D65" w:rsidP="00196D65">
      <w:pPr>
        <w:widowControl w:val="0"/>
        <w:spacing w:after="0" w:line="240" w:lineRule="auto"/>
        <w:rPr>
          <w:b/>
          <w:bCs/>
          <w:u w:val="single"/>
        </w:rPr>
      </w:pPr>
    </w:p>
    <w:p w:rsidR="00196D65" w:rsidRDefault="00196D65" w:rsidP="00196D65">
      <w:pPr>
        <w:spacing w:after="0" w:line="240" w:lineRule="auto"/>
        <w:rPr>
          <w:color w:val="000000"/>
        </w:rPr>
      </w:pPr>
      <w:r w:rsidRPr="00386EB2">
        <w:rPr>
          <w:b/>
          <w:color w:val="000000"/>
          <w:u w:val="single"/>
        </w:rPr>
        <w:t>B1-4-H SPIN Clubs</w:t>
      </w:r>
      <w:r w:rsidRPr="00386EB2">
        <w:rPr>
          <w:b/>
          <w:color w:val="000000"/>
        </w:rPr>
        <w:t>:</w:t>
      </w:r>
      <w:r w:rsidRPr="00386EB2">
        <w:rPr>
          <w:color w:val="000000"/>
        </w:rPr>
        <w:t xml:space="preserve"> Repeat of Session A1 ($5 fee)</w:t>
      </w:r>
    </w:p>
    <w:p w:rsidR="00196D65" w:rsidRPr="00386EB2" w:rsidRDefault="00196D65" w:rsidP="00196D65">
      <w:pPr>
        <w:spacing w:after="0" w:line="240" w:lineRule="auto"/>
        <w:rPr>
          <w:color w:val="000000"/>
        </w:rPr>
      </w:pPr>
    </w:p>
    <w:p w:rsidR="00196D65" w:rsidRPr="00386EB2" w:rsidRDefault="00196D65" w:rsidP="00196D65">
      <w:pPr>
        <w:suppressAutoHyphens/>
        <w:spacing w:after="0" w:line="240" w:lineRule="auto"/>
      </w:pPr>
      <w:r w:rsidRPr="00386EB2">
        <w:rPr>
          <w:b/>
          <w:color w:val="000000"/>
          <w:u w:val="single"/>
        </w:rPr>
        <w:lastRenderedPageBreak/>
        <w:t>B2- Therapy Dog info</w:t>
      </w:r>
      <w:r w:rsidRPr="00386EB2">
        <w:rPr>
          <w:b/>
          <w:color w:val="000000"/>
        </w:rPr>
        <w:t>:</w:t>
      </w:r>
      <w:r w:rsidRPr="00386EB2">
        <w:rPr>
          <w:color w:val="000000"/>
        </w:rPr>
        <w:t xml:space="preserve"> </w:t>
      </w:r>
      <w:r w:rsidRPr="00386EB2">
        <w:t xml:space="preserve">Are you interested in helping people with your dog? Come to our seminar to learn about the benefits of </w:t>
      </w:r>
      <w:r>
        <w:t>p</w:t>
      </w:r>
      <w:r w:rsidRPr="00386EB2">
        <w:t xml:space="preserve">et </w:t>
      </w:r>
      <w:r>
        <w:t>t</w:t>
      </w:r>
      <w:r w:rsidRPr="00386EB2">
        <w:t xml:space="preserve">herapy and </w:t>
      </w:r>
      <w:r>
        <w:t>s</w:t>
      </w:r>
      <w:r w:rsidRPr="00386EB2">
        <w:t xml:space="preserve">ervice dogs, as well as how to get involved!  </w:t>
      </w:r>
    </w:p>
    <w:p w:rsidR="00196D65" w:rsidRPr="00386EB2" w:rsidRDefault="00196D65" w:rsidP="00196D65">
      <w:pPr>
        <w:suppressAutoHyphens/>
        <w:spacing w:after="0" w:line="240" w:lineRule="auto"/>
        <w:rPr>
          <w:rFonts w:eastAsia="Times New Roman"/>
          <w:lang w:eastAsia="ar-SA"/>
        </w:rPr>
      </w:pPr>
      <w:r w:rsidRPr="00386EB2">
        <w:t xml:space="preserve">  </w:t>
      </w:r>
    </w:p>
    <w:p w:rsidR="00196D65" w:rsidRPr="00386EB2" w:rsidRDefault="00196D65" w:rsidP="00196D65">
      <w:pPr>
        <w:suppressAutoHyphens/>
        <w:spacing w:after="0" w:line="240" w:lineRule="auto"/>
        <w:rPr>
          <w:rFonts w:eastAsia="Times New Roman"/>
          <w:lang w:eastAsia="ar-SA"/>
        </w:rPr>
      </w:pPr>
      <w:r w:rsidRPr="00386EB2">
        <w:rPr>
          <w:rFonts w:eastAsia="Times New Roman"/>
          <w:b/>
          <w:u w:val="single"/>
          <w:lang w:eastAsia="ar-SA"/>
        </w:rPr>
        <w:t>B3- Color it fun</w:t>
      </w:r>
      <w:r w:rsidRPr="00386EB2">
        <w:rPr>
          <w:rFonts w:eastAsia="Times New Roman"/>
          <w:b/>
          <w:lang w:eastAsia="ar-SA"/>
        </w:rPr>
        <w:t>:</w:t>
      </w:r>
      <w:r w:rsidRPr="00386EB2">
        <w:rPr>
          <w:rFonts w:eastAsia="Times New Roman"/>
          <w:lang w:eastAsia="ar-SA"/>
        </w:rPr>
        <w:t xml:space="preserve"> Repeat of Session A3</w:t>
      </w:r>
    </w:p>
    <w:p w:rsidR="00196D65" w:rsidRPr="00386EB2" w:rsidRDefault="00196D65" w:rsidP="00196D65">
      <w:pPr>
        <w:suppressAutoHyphens/>
        <w:spacing w:after="0" w:line="240" w:lineRule="auto"/>
        <w:rPr>
          <w:rFonts w:eastAsia="Times New Roman"/>
          <w:lang w:eastAsia="ar-SA"/>
        </w:rPr>
      </w:pPr>
    </w:p>
    <w:p w:rsidR="00196D65" w:rsidRPr="00386EB2" w:rsidRDefault="00196D65" w:rsidP="00196D65">
      <w:pPr>
        <w:widowControl w:val="0"/>
        <w:spacing w:after="0" w:line="240" w:lineRule="auto"/>
      </w:pPr>
      <w:r w:rsidRPr="00386EB2">
        <w:rPr>
          <w:rFonts w:eastAsia="Times New Roman"/>
          <w:b/>
          <w:u w:val="single"/>
          <w:lang w:eastAsia="ar-SA"/>
        </w:rPr>
        <w:t>B4- Adventure and Alternative Games</w:t>
      </w:r>
      <w:r w:rsidRPr="00386EB2">
        <w:rPr>
          <w:rFonts w:eastAsia="Times New Roman"/>
          <w:b/>
          <w:lang w:eastAsia="ar-SA"/>
        </w:rPr>
        <w:t>:</w:t>
      </w:r>
      <w:r w:rsidRPr="00386EB2">
        <w:t xml:space="preserve"> Repeat of Session A4</w:t>
      </w:r>
    </w:p>
    <w:p w:rsidR="00196D65" w:rsidRPr="00386EB2" w:rsidRDefault="00196D65" w:rsidP="00196D65">
      <w:pPr>
        <w:suppressAutoHyphens/>
        <w:spacing w:after="0" w:line="240" w:lineRule="auto"/>
        <w:rPr>
          <w:rFonts w:eastAsia="Times New Roman"/>
          <w:lang w:eastAsia="ar-SA"/>
        </w:rPr>
      </w:pPr>
    </w:p>
    <w:p w:rsidR="00196D65" w:rsidRDefault="00196D65" w:rsidP="00196D65">
      <w:pPr>
        <w:spacing w:after="0" w:line="240" w:lineRule="auto"/>
      </w:pPr>
      <w:r w:rsidRPr="00386EB2">
        <w:rPr>
          <w:b/>
          <w:u w:val="single"/>
        </w:rPr>
        <w:t>B5- Drawing with Pastels</w:t>
      </w:r>
      <w:r w:rsidRPr="00386EB2">
        <w:rPr>
          <w:b/>
        </w:rPr>
        <w:t>:</w:t>
      </w:r>
      <w:r w:rsidRPr="00386EB2">
        <w:t xml:space="preserve"> Repeat of Session A6 ($5 fee)</w:t>
      </w:r>
    </w:p>
    <w:p w:rsidR="00196D65" w:rsidRPr="00386EB2" w:rsidRDefault="00196D65" w:rsidP="00196D65">
      <w:pPr>
        <w:spacing w:after="0" w:line="240" w:lineRule="auto"/>
      </w:pPr>
    </w:p>
    <w:p w:rsidR="00196D65" w:rsidRPr="00386EB2" w:rsidRDefault="00196D65" w:rsidP="00196D65">
      <w:pPr>
        <w:autoSpaceDE w:val="0"/>
        <w:autoSpaceDN w:val="0"/>
        <w:adjustRightInd w:val="0"/>
        <w:spacing w:after="0" w:line="240" w:lineRule="auto"/>
      </w:pPr>
      <w:r w:rsidRPr="00386EB2">
        <w:rPr>
          <w:b/>
          <w:u w:val="single"/>
        </w:rPr>
        <w:t xml:space="preserve">B6- 4-H Fun with </w:t>
      </w:r>
      <w:proofErr w:type="gramStart"/>
      <w:r w:rsidRPr="00386EB2">
        <w:rPr>
          <w:b/>
          <w:u w:val="single"/>
        </w:rPr>
        <w:t>Fungi :</w:t>
      </w:r>
      <w:proofErr w:type="gramEnd"/>
      <w:r w:rsidRPr="00386EB2">
        <w:t xml:space="preserve"> Repeat of Session A7 </w:t>
      </w:r>
    </w:p>
    <w:p w:rsidR="00196D65" w:rsidRPr="00386EB2" w:rsidRDefault="00196D65" w:rsidP="00196D65">
      <w:pPr>
        <w:autoSpaceDE w:val="0"/>
        <w:autoSpaceDN w:val="0"/>
        <w:adjustRightInd w:val="0"/>
        <w:spacing w:after="0" w:line="240" w:lineRule="auto"/>
      </w:pPr>
    </w:p>
    <w:p w:rsidR="00196D65" w:rsidRDefault="00196D65" w:rsidP="00196D65">
      <w:pPr>
        <w:spacing w:after="0" w:line="240" w:lineRule="auto"/>
        <w:rPr>
          <w:u w:val="single"/>
        </w:rPr>
      </w:pPr>
      <w:r w:rsidRPr="00386EB2">
        <w:rPr>
          <w:b/>
          <w:u w:val="single"/>
        </w:rPr>
        <w:t>B7 Youth Leaders in a Global World:</w:t>
      </w:r>
      <w:r w:rsidRPr="00386EB2">
        <w:rPr>
          <w:u w:val="single"/>
        </w:rPr>
        <w:t xml:space="preserve"> </w:t>
      </w:r>
    </w:p>
    <w:p w:rsidR="00196D65" w:rsidRDefault="00196D65" w:rsidP="00196D65">
      <w:pPr>
        <w:spacing w:after="0" w:line="240" w:lineRule="auto"/>
      </w:pPr>
      <w:r w:rsidRPr="00386EB2">
        <w:rPr>
          <w:b/>
        </w:rPr>
        <w:t>Note: This is a double session filling both workshop B &amp; C.</w:t>
      </w:r>
      <w:r w:rsidRPr="00386EB2">
        <w:t xml:space="preserve"> </w:t>
      </w:r>
    </w:p>
    <w:p w:rsidR="00196D65" w:rsidRPr="00386EB2" w:rsidRDefault="00196D65" w:rsidP="00196D65">
      <w:pPr>
        <w:spacing w:after="0" w:line="240" w:lineRule="auto"/>
      </w:pPr>
      <w:r w:rsidRPr="00386EB2">
        <w:t xml:space="preserve">Learn about five competencies (Character, Citizenship, Communication, Creativity and Culture) youth leaders need.  Activities from the new 4-H Backpack to Adventure: Youth Leaders in a Global World curriculum will be introduced including World Turtle, Duct Tape Sculptures, and more.  A copy of the $65 curriculum will be given to each workshop participant.  The curriculum is designed for youth ages 9-19 and is appropriate for use with 4-H clubs, camps, after-school programs and also school classrooms.  </w:t>
      </w:r>
      <w:proofErr w:type="gramStart"/>
      <w:r w:rsidRPr="00386EB2">
        <w:t>$10 fee.</w:t>
      </w:r>
      <w:proofErr w:type="gramEnd"/>
    </w:p>
    <w:p w:rsidR="00196D65" w:rsidRPr="00386EB2" w:rsidRDefault="00196D65" w:rsidP="00196D65">
      <w:pPr>
        <w:spacing w:after="0" w:line="240" w:lineRule="auto"/>
        <w:rPr>
          <w:rFonts w:eastAsia="Times New Roman"/>
          <w:color w:val="FF0000"/>
        </w:rPr>
      </w:pPr>
    </w:p>
    <w:p w:rsidR="00196D65" w:rsidRPr="00196D65" w:rsidRDefault="00196D65" w:rsidP="00196D65">
      <w:pPr>
        <w:widowControl w:val="0"/>
        <w:rPr>
          <w:rFonts w:ascii="Perpetua" w:hAnsi="Perpetua" w:cs="Times New Roman"/>
          <w:sz w:val="21"/>
          <w:szCs w:val="21"/>
        </w:rPr>
      </w:pPr>
      <w:r>
        <w:t> </w:t>
      </w:r>
      <w:r w:rsidRPr="008B7B74">
        <w:rPr>
          <w:rFonts w:eastAsia="Times New Roman"/>
          <w:b/>
          <w:color w:val="000000"/>
          <w:u w:val="single"/>
        </w:rPr>
        <w:t xml:space="preserve">B8- Camera + Citizenship = </w:t>
      </w:r>
      <w:proofErr w:type="spellStart"/>
      <w:r w:rsidRPr="008B7B74">
        <w:rPr>
          <w:rFonts w:eastAsia="Times New Roman"/>
          <w:b/>
          <w:color w:val="000000"/>
          <w:u w:val="single"/>
        </w:rPr>
        <w:t>Photovoice</w:t>
      </w:r>
      <w:proofErr w:type="spellEnd"/>
      <w:r w:rsidRPr="008B7B74">
        <w:rPr>
          <w:rFonts w:eastAsia="Times New Roman"/>
          <w:b/>
          <w:color w:val="000000"/>
        </w:rPr>
        <w:t xml:space="preserve">: </w:t>
      </w:r>
      <w:r w:rsidRPr="008B7B74">
        <w:rPr>
          <w:rFonts w:eastAsia="Times New Roman"/>
          <w:color w:val="000000"/>
        </w:rPr>
        <w:t xml:space="preserve">In a </w:t>
      </w:r>
      <w:proofErr w:type="spellStart"/>
      <w:r w:rsidRPr="008B7B74">
        <w:rPr>
          <w:rFonts w:eastAsia="Times New Roman"/>
          <w:color w:val="000000"/>
        </w:rPr>
        <w:t>Photovoice</w:t>
      </w:r>
      <w:proofErr w:type="spellEnd"/>
      <w:r w:rsidRPr="008B7B74">
        <w:rPr>
          <w:rFonts w:eastAsia="Times New Roman"/>
          <w:color w:val="000000"/>
        </w:rPr>
        <w:t xml:space="preserve"> project, young people record their life experiences and perspectives th</w:t>
      </w:r>
      <w:r>
        <w:rPr>
          <w:rFonts w:eastAsia="Times New Roman"/>
          <w:color w:val="000000"/>
        </w:rPr>
        <w:t xml:space="preserve">rough photographs and stories. </w:t>
      </w:r>
      <w:r w:rsidRPr="008B7B74">
        <w:rPr>
          <w:rFonts w:eastAsia="Times New Roman"/>
          <w:color w:val="000000"/>
        </w:rPr>
        <w:t>Then they share those photos and stories to raise awareness and influence others about important issue</w:t>
      </w:r>
      <w:r>
        <w:rPr>
          <w:rFonts w:eastAsia="Times New Roman"/>
          <w:color w:val="000000"/>
        </w:rPr>
        <w:t xml:space="preserve">s from the youth perspectives. </w:t>
      </w:r>
      <w:r w:rsidRPr="008B7B74">
        <w:rPr>
          <w:rFonts w:eastAsia="Times New Roman"/>
          <w:color w:val="000000"/>
        </w:rPr>
        <w:t xml:space="preserve">You’ll get an overview of how a </w:t>
      </w:r>
      <w:proofErr w:type="spellStart"/>
      <w:r w:rsidRPr="008B7B74">
        <w:rPr>
          <w:rFonts w:eastAsia="Times New Roman"/>
          <w:color w:val="000000"/>
        </w:rPr>
        <w:t>Photovoice</w:t>
      </w:r>
      <w:proofErr w:type="spellEnd"/>
      <w:r w:rsidRPr="008B7B74">
        <w:rPr>
          <w:rFonts w:eastAsia="Times New Roman"/>
          <w:color w:val="000000"/>
        </w:rPr>
        <w:t xml:space="preserve"> project works, get some tips on taking good pictures, and can practice doing a </w:t>
      </w:r>
      <w:proofErr w:type="spellStart"/>
      <w:r w:rsidRPr="008B7B74">
        <w:rPr>
          <w:rFonts w:eastAsia="Times New Roman"/>
          <w:color w:val="000000"/>
        </w:rPr>
        <w:t>Photovoice</w:t>
      </w:r>
      <w:proofErr w:type="spellEnd"/>
      <w:r w:rsidRPr="008B7B74">
        <w:rPr>
          <w:rFonts w:eastAsia="Times New Roman"/>
          <w:color w:val="000000"/>
        </w:rPr>
        <w:t xml:space="preserve"> project with a group by attending this session.  You’ll need to supply your own digital camera to use during the session. </w:t>
      </w:r>
    </w:p>
    <w:p w:rsidR="00196D65" w:rsidRPr="008B7B74" w:rsidRDefault="00196D65" w:rsidP="00196D65">
      <w:pPr>
        <w:spacing w:after="0" w:line="240" w:lineRule="auto"/>
        <w:rPr>
          <w:rFonts w:eastAsia="Calibri"/>
        </w:rPr>
      </w:pPr>
      <w:r w:rsidRPr="008B7B74">
        <w:rPr>
          <w:rFonts w:eastAsia="Calibri"/>
          <w:b/>
          <w:u w:val="single"/>
        </w:rPr>
        <w:t>B9- HEALTH-the fourth H</w:t>
      </w:r>
      <w:proofErr w:type="gramStart"/>
      <w:r w:rsidRPr="008B7B74">
        <w:rPr>
          <w:rFonts w:eastAsia="Calibri"/>
          <w:b/>
          <w:u w:val="single"/>
        </w:rPr>
        <w:t>!!:</w:t>
      </w:r>
      <w:proofErr w:type="gramEnd"/>
      <w:r w:rsidRPr="008B7B74">
        <w:rPr>
          <w:rFonts w:eastAsia="Calibri"/>
          <w:u w:val="single"/>
        </w:rPr>
        <w:t xml:space="preserve"> </w:t>
      </w:r>
      <w:r w:rsidRPr="008B7B74">
        <w:rPr>
          <w:rFonts w:eastAsia="Calibri"/>
        </w:rPr>
        <w:t xml:space="preserve">Learn how to incorporate healthy living programing into club meetings and events.  Get new and fresh ideas to get you kids up and moving and eating nutritiously. Explore a new healthy living curriculum for teens as well as some hands on activities that you can take back to your club. </w:t>
      </w:r>
    </w:p>
    <w:p w:rsidR="00196D65" w:rsidRPr="008B7B74" w:rsidRDefault="00196D65" w:rsidP="00196D65">
      <w:pPr>
        <w:spacing w:after="0" w:line="240" w:lineRule="auto"/>
        <w:rPr>
          <w:rFonts w:eastAsia="Calibri"/>
        </w:rPr>
      </w:pPr>
    </w:p>
    <w:p w:rsidR="00196D65" w:rsidRDefault="00196D65" w:rsidP="00196D65">
      <w:pPr>
        <w:spacing w:after="0" w:line="240" w:lineRule="auto"/>
        <w:rPr>
          <w:rFonts w:eastAsia="Calibri"/>
        </w:rPr>
      </w:pPr>
      <w:r w:rsidRPr="008B7B74">
        <w:rPr>
          <w:rFonts w:eastAsia="Calibri"/>
          <w:b/>
          <w:color w:val="000000"/>
          <w:u w:val="single"/>
        </w:rPr>
        <w:t>B10- Back to the Basics: Life Skills and Experiential Learning</w:t>
      </w:r>
      <w:r w:rsidRPr="008B7B74">
        <w:rPr>
          <w:rFonts w:eastAsia="Calibri"/>
          <w:b/>
          <w:color w:val="000000"/>
        </w:rPr>
        <w:t>:</w:t>
      </w:r>
      <w:r w:rsidRPr="008B7B74">
        <w:rPr>
          <w:rFonts w:eastAsia="Calibri"/>
          <w:color w:val="000000"/>
        </w:rPr>
        <w:t xml:space="preserve"> </w:t>
      </w:r>
      <w:r w:rsidRPr="008B7B74">
        <w:rPr>
          <w:rFonts w:eastAsia="Calibri"/>
        </w:rPr>
        <w:t>Through hands on activities explore the connection between 4-H projects and the life skills that are learned.  This session teaches volunteers about the foundation of 4-H through the hands on learning while bring project focused. Come learn how to get your clubs learning in a fun way, while helping youth develop life skills as they grow.</w:t>
      </w:r>
    </w:p>
    <w:p w:rsidR="00196D65" w:rsidRPr="008B7B74" w:rsidRDefault="00196D65" w:rsidP="00196D65">
      <w:pPr>
        <w:spacing w:after="0" w:line="240" w:lineRule="auto"/>
        <w:rPr>
          <w:rFonts w:eastAsia="Calibri"/>
        </w:rPr>
      </w:pPr>
    </w:p>
    <w:p w:rsidR="00196D65" w:rsidRPr="008B7B74" w:rsidRDefault="00196D65" w:rsidP="00196D65">
      <w:pPr>
        <w:spacing w:after="0" w:line="240" w:lineRule="auto"/>
        <w:rPr>
          <w:rFonts w:eastAsia="Times New Roman"/>
          <w:color w:val="000000"/>
        </w:rPr>
      </w:pPr>
      <w:r w:rsidRPr="008B7B74">
        <w:rPr>
          <w:rFonts w:eastAsia="Times New Roman"/>
          <w:b/>
          <w:color w:val="000000"/>
          <w:u w:val="single"/>
        </w:rPr>
        <w:t>B11- Recycled T-Shirt Scarves</w:t>
      </w:r>
      <w:r w:rsidRPr="008B7B74">
        <w:rPr>
          <w:rFonts w:eastAsia="Times New Roman"/>
          <w:b/>
          <w:color w:val="000000"/>
        </w:rPr>
        <w:t>:</w:t>
      </w:r>
      <w:r w:rsidRPr="008B7B74">
        <w:rPr>
          <w:rFonts w:eastAsia="Times New Roman"/>
          <w:color w:val="000000"/>
        </w:rPr>
        <w:t xml:space="preserve"> </w:t>
      </w:r>
      <w:r>
        <w:rPr>
          <w:rFonts w:eastAsia="Times New Roman"/>
          <w:color w:val="000000"/>
        </w:rPr>
        <w:t>Repeat of Session A10</w:t>
      </w:r>
    </w:p>
    <w:p w:rsidR="00196D65" w:rsidRDefault="00196D65" w:rsidP="00196D65">
      <w:pPr>
        <w:spacing w:after="0" w:line="240" w:lineRule="auto"/>
        <w:rPr>
          <w:rFonts w:eastAsia="Times New Roman" w:cs="Lucida Sans Unicode"/>
          <w:color w:val="000000"/>
        </w:rPr>
      </w:pPr>
    </w:p>
    <w:p w:rsidR="00196D65" w:rsidRDefault="00196D65" w:rsidP="00196D65">
      <w:pPr>
        <w:widowControl w:val="0"/>
        <w:spacing w:after="0" w:line="240" w:lineRule="auto"/>
        <w:rPr>
          <w:b/>
          <w:bCs/>
          <w:sz w:val="24"/>
          <w:szCs w:val="24"/>
          <w:u w:val="single"/>
        </w:rPr>
      </w:pPr>
      <w:r w:rsidRPr="0050708B">
        <w:rPr>
          <w:b/>
          <w:bCs/>
          <w:sz w:val="24"/>
          <w:szCs w:val="24"/>
          <w:u w:val="single"/>
        </w:rPr>
        <w:t xml:space="preserve">Session </w:t>
      </w:r>
      <w:r>
        <w:rPr>
          <w:b/>
          <w:bCs/>
          <w:sz w:val="24"/>
          <w:szCs w:val="24"/>
          <w:u w:val="single"/>
        </w:rPr>
        <w:t>C:</w:t>
      </w:r>
      <w:r w:rsidRPr="0050708B">
        <w:rPr>
          <w:b/>
          <w:bCs/>
          <w:sz w:val="24"/>
          <w:szCs w:val="24"/>
          <w:u w:val="single"/>
        </w:rPr>
        <w:t xml:space="preserve">  </w:t>
      </w:r>
      <w:r>
        <w:rPr>
          <w:b/>
          <w:bCs/>
          <w:sz w:val="24"/>
          <w:szCs w:val="24"/>
          <w:u w:val="single"/>
        </w:rPr>
        <w:t>12:30- 2 P.M.</w:t>
      </w:r>
    </w:p>
    <w:p w:rsidR="00196D65" w:rsidRDefault="00196D65" w:rsidP="00196D65">
      <w:pPr>
        <w:widowControl w:val="0"/>
        <w:spacing w:after="0" w:line="240" w:lineRule="auto"/>
        <w:rPr>
          <w:sz w:val="20"/>
          <w:szCs w:val="20"/>
        </w:rPr>
      </w:pPr>
    </w:p>
    <w:p w:rsidR="00196D65" w:rsidRPr="00135A26" w:rsidRDefault="00196D65" w:rsidP="00196D65">
      <w:pPr>
        <w:pStyle w:val="Default"/>
        <w:rPr>
          <w:rFonts w:ascii="Arial" w:hAnsi="Arial" w:cs="Arial"/>
          <w:color w:val="auto"/>
          <w:sz w:val="22"/>
          <w:szCs w:val="22"/>
        </w:rPr>
      </w:pPr>
      <w:r w:rsidRPr="00135A26">
        <w:rPr>
          <w:rFonts w:ascii="Arial" w:hAnsi="Arial" w:cs="Arial"/>
          <w:b/>
          <w:color w:val="auto"/>
          <w:sz w:val="22"/>
          <w:szCs w:val="22"/>
          <w:u w:val="single"/>
        </w:rPr>
        <w:t>C1-4-H Club101:</w:t>
      </w:r>
      <w:r w:rsidRPr="00135A26">
        <w:rPr>
          <w:rFonts w:ascii="Arial" w:hAnsi="Arial" w:cs="Arial"/>
          <w:color w:val="auto"/>
          <w:sz w:val="22"/>
          <w:szCs w:val="22"/>
        </w:rPr>
        <w:t xml:space="preserve"> Spark-up your 4-H Club meetings.  Discover resources, activities, and even what makes an effective 4-H club! Come ready to share and learn.  </w:t>
      </w:r>
    </w:p>
    <w:p w:rsidR="00196D65" w:rsidRPr="00135A26" w:rsidRDefault="00196D65" w:rsidP="00196D65">
      <w:pPr>
        <w:pStyle w:val="Default"/>
        <w:rPr>
          <w:rFonts w:ascii="Arial" w:hAnsi="Arial" w:cs="Arial"/>
          <w:color w:val="auto"/>
          <w:sz w:val="22"/>
          <w:szCs w:val="22"/>
        </w:rPr>
      </w:pPr>
    </w:p>
    <w:p w:rsidR="00196D65" w:rsidRDefault="00196D65" w:rsidP="00196D65">
      <w:pPr>
        <w:pStyle w:val="Default"/>
        <w:rPr>
          <w:rFonts w:ascii="Arial" w:eastAsia="Times New Roman" w:hAnsi="Arial" w:cs="Arial"/>
          <w:color w:val="auto"/>
          <w:sz w:val="22"/>
          <w:szCs w:val="22"/>
          <w:lang w:eastAsia="ar-SA"/>
        </w:rPr>
      </w:pPr>
      <w:r w:rsidRPr="00135A26">
        <w:rPr>
          <w:rFonts w:ascii="Arial" w:eastAsia="Times New Roman" w:hAnsi="Arial" w:cs="Arial"/>
          <w:b/>
          <w:color w:val="auto"/>
          <w:sz w:val="22"/>
          <w:szCs w:val="22"/>
          <w:u w:val="single"/>
          <w:lang w:eastAsia="ar-SA"/>
        </w:rPr>
        <w:t>C2- Agility and Rally</w:t>
      </w:r>
      <w:r w:rsidRPr="00135A26">
        <w:rPr>
          <w:rFonts w:ascii="Arial" w:eastAsia="Times New Roman" w:hAnsi="Arial" w:cs="Arial"/>
          <w:b/>
          <w:color w:val="auto"/>
          <w:sz w:val="22"/>
          <w:szCs w:val="22"/>
          <w:lang w:eastAsia="ar-SA"/>
        </w:rPr>
        <w:t>:</w:t>
      </w:r>
      <w:r w:rsidRPr="00135A26">
        <w:rPr>
          <w:rFonts w:ascii="Arial" w:eastAsia="Times New Roman" w:hAnsi="Arial" w:cs="Arial"/>
          <w:color w:val="auto"/>
          <w:sz w:val="22"/>
          <w:szCs w:val="22"/>
          <w:lang w:eastAsia="ar-SA"/>
        </w:rPr>
        <w:t xml:space="preserve"> Rally </w:t>
      </w:r>
      <w:r>
        <w:rPr>
          <w:rFonts w:ascii="Arial" w:eastAsia="Times New Roman" w:hAnsi="Arial" w:cs="Arial"/>
          <w:color w:val="auto"/>
          <w:sz w:val="22"/>
          <w:szCs w:val="22"/>
          <w:lang w:eastAsia="ar-SA"/>
        </w:rPr>
        <w:t>o</w:t>
      </w:r>
      <w:r w:rsidRPr="00135A26">
        <w:rPr>
          <w:rFonts w:ascii="Arial" w:eastAsia="Times New Roman" w:hAnsi="Arial" w:cs="Arial"/>
          <w:color w:val="auto"/>
          <w:sz w:val="22"/>
          <w:szCs w:val="22"/>
          <w:lang w:eastAsia="ar-SA"/>
        </w:rPr>
        <w:t xml:space="preserve">bedience and </w:t>
      </w:r>
      <w:r>
        <w:rPr>
          <w:rFonts w:ascii="Arial" w:eastAsia="Times New Roman" w:hAnsi="Arial" w:cs="Arial"/>
          <w:color w:val="auto"/>
          <w:sz w:val="22"/>
          <w:szCs w:val="22"/>
          <w:lang w:eastAsia="ar-SA"/>
        </w:rPr>
        <w:t>a</w:t>
      </w:r>
      <w:r w:rsidRPr="00135A26">
        <w:rPr>
          <w:rFonts w:ascii="Arial" w:eastAsia="Times New Roman" w:hAnsi="Arial" w:cs="Arial"/>
          <w:color w:val="auto"/>
          <w:sz w:val="22"/>
          <w:szCs w:val="22"/>
          <w:lang w:eastAsia="ar-SA"/>
        </w:rPr>
        <w:t xml:space="preserve">gility are both fun competitive and active things to do with your dog! Come learn about </w:t>
      </w:r>
      <w:r>
        <w:rPr>
          <w:rFonts w:ascii="Arial" w:eastAsia="Times New Roman" w:hAnsi="Arial" w:cs="Arial"/>
          <w:color w:val="auto"/>
          <w:sz w:val="22"/>
          <w:szCs w:val="22"/>
          <w:lang w:eastAsia="ar-SA"/>
        </w:rPr>
        <w:t>r</w:t>
      </w:r>
      <w:r w:rsidRPr="00135A26">
        <w:rPr>
          <w:rFonts w:ascii="Arial" w:eastAsia="Times New Roman" w:hAnsi="Arial" w:cs="Arial"/>
          <w:color w:val="auto"/>
          <w:sz w:val="22"/>
          <w:szCs w:val="22"/>
          <w:lang w:eastAsia="ar-SA"/>
        </w:rPr>
        <w:t xml:space="preserve">ally </w:t>
      </w:r>
      <w:r>
        <w:rPr>
          <w:rFonts w:ascii="Arial" w:eastAsia="Times New Roman" w:hAnsi="Arial" w:cs="Arial"/>
          <w:color w:val="auto"/>
          <w:sz w:val="22"/>
          <w:szCs w:val="22"/>
          <w:lang w:eastAsia="ar-SA"/>
        </w:rPr>
        <w:t>o</w:t>
      </w:r>
      <w:r w:rsidRPr="00135A26">
        <w:rPr>
          <w:rFonts w:ascii="Arial" w:eastAsia="Times New Roman" w:hAnsi="Arial" w:cs="Arial"/>
          <w:color w:val="auto"/>
          <w:sz w:val="22"/>
          <w:szCs w:val="22"/>
          <w:lang w:eastAsia="ar-SA"/>
        </w:rPr>
        <w:t xml:space="preserve">bedience and </w:t>
      </w:r>
      <w:r>
        <w:rPr>
          <w:rFonts w:ascii="Arial" w:eastAsia="Times New Roman" w:hAnsi="Arial" w:cs="Arial"/>
          <w:color w:val="auto"/>
          <w:sz w:val="22"/>
          <w:szCs w:val="22"/>
          <w:lang w:eastAsia="ar-SA"/>
        </w:rPr>
        <w:t>a</w:t>
      </w:r>
      <w:r w:rsidRPr="00135A26">
        <w:rPr>
          <w:rFonts w:ascii="Arial" w:eastAsia="Times New Roman" w:hAnsi="Arial" w:cs="Arial"/>
          <w:color w:val="auto"/>
          <w:sz w:val="22"/>
          <w:szCs w:val="22"/>
          <w:lang w:eastAsia="ar-SA"/>
        </w:rPr>
        <w:t xml:space="preserve">gility training with our awesome dog helpers Ike and Memphis! </w:t>
      </w:r>
    </w:p>
    <w:p w:rsidR="00196D65" w:rsidRDefault="00196D65" w:rsidP="00196D65">
      <w:pPr>
        <w:widowControl w:val="0"/>
        <w:spacing w:after="0" w:line="240" w:lineRule="auto"/>
      </w:pPr>
      <w:r w:rsidRPr="00135A26">
        <w:rPr>
          <w:b/>
          <w:bCs/>
          <w:u w:val="single"/>
        </w:rPr>
        <w:t>C3:</w:t>
      </w:r>
      <w:r w:rsidRPr="00135A26">
        <w:rPr>
          <w:b/>
          <w:u w:val="single"/>
        </w:rPr>
        <w:t xml:space="preserve"> PQA On-line Certification for Youth: </w:t>
      </w:r>
      <w:r w:rsidRPr="00135A26">
        <w:t xml:space="preserve">PQA Plus program is an educational tool to help </w:t>
      </w:r>
      <w:r w:rsidRPr="00135A26">
        <w:lastRenderedPageBreak/>
        <w:t>young pork producers, 4H and FFA members learn good production practices when raising pigs. The PQA Plus program highlights areas of animal care and well-being and focuses on teaching youth how to raise a safe, healthy and wholesome product for the consumer. You will receive a 1 year PQA certification.</w:t>
      </w:r>
      <w:r>
        <w:t xml:space="preserve"> Please bring a laptop computer with wireless internet access.</w:t>
      </w:r>
    </w:p>
    <w:p w:rsidR="00196D65" w:rsidRPr="00135A26" w:rsidRDefault="00196D65" w:rsidP="00196D65">
      <w:pPr>
        <w:widowControl w:val="0"/>
        <w:spacing w:after="0" w:line="240" w:lineRule="auto"/>
        <w:rPr>
          <w:b/>
          <w:u w:val="single"/>
        </w:rPr>
      </w:pPr>
    </w:p>
    <w:p w:rsidR="00196D65" w:rsidRDefault="00196D65" w:rsidP="00196D65">
      <w:pPr>
        <w:suppressAutoHyphens/>
        <w:spacing w:after="0" w:line="240" w:lineRule="auto"/>
        <w:rPr>
          <w:rFonts w:eastAsia="Times New Roman"/>
          <w:lang w:eastAsia="ar-SA"/>
        </w:rPr>
      </w:pPr>
      <w:r w:rsidRPr="00135A26">
        <w:rPr>
          <w:rFonts w:eastAsia="Times New Roman"/>
          <w:b/>
          <w:u w:val="single"/>
          <w:lang w:eastAsia="ar-SA"/>
        </w:rPr>
        <w:t>C4-Environmental Education 101</w:t>
      </w:r>
      <w:r w:rsidRPr="00135A26">
        <w:rPr>
          <w:rFonts w:eastAsia="Times New Roman"/>
          <w:b/>
          <w:lang w:eastAsia="ar-SA"/>
        </w:rPr>
        <w:t>:</w:t>
      </w:r>
      <w:r w:rsidRPr="00135A26">
        <w:rPr>
          <w:rFonts w:eastAsia="Times New Roman"/>
          <w:lang w:eastAsia="ar-SA"/>
        </w:rPr>
        <w:t xml:space="preserve"> What is EE and why is it imp</w:t>
      </w:r>
      <w:r>
        <w:rPr>
          <w:rFonts w:eastAsia="Times New Roman"/>
          <w:lang w:eastAsia="ar-SA"/>
        </w:rPr>
        <w:t>ortant? Come explore some hands-</w:t>
      </w:r>
      <w:r w:rsidRPr="00135A26">
        <w:rPr>
          <w:rFonts w:eastAsia="Times New Roman"/>
          <w:lang w:eastAsia="ar-SA"/>
        </w:rPr>
        <w:t>on activities and how to use them with the proper age youth. (For adults and teen leaders)</w:t>
      </w:r>
    </w:p>
    <w:p w:rsidR="00196D65" w:rsidRPr="00135A26" w:rsidRDefault="00196D65" w:rsidP="00196D65">
      <w:pPr>
        <w:suppressAutoHyphens/>
        <w:spacing w:after="0" w:line="240" w:lineRule="auto"/>
        <w:rPr>
          <w:rFonts w:eastAsia="Times New Roman"/>
          <w:lang w:eastAsia="ar-SA"/>
        </w:rPr>
      </w:pPr>
      <w:r w:rsidRPr="00135A26">
        <w:rPr>
          <w:rFonts w:eastAsia="Times New Roman"/>
          <w:lang w:eastAsia="ar-SA"/>
        </w:rPr>
        <w:t xml:space="preserve"> </w:t>
      </w:r>
    </w:p>
    <w:p w:rsidR="00196D65" w:rsidRPr="00135A26" w:rsidRDefault="00196D65" w:rsidP="00196D65">
      <w:r w:rsidRPr="00135A26">
        <w:rPr>
          <w:b/>
          <w:u w:val="single"/>
        </w:rPr>
        <w:t xml:space="preserve">C5- Dancing </w:t>
      </w:r>
      <w:proofErr w:type="spellStart"/>
      <w:r w:rsidRPr="00135A26">
        <w:rPr>
          <w:b/>
          <w:u w:val="single"/>
        </w:rPr>
        <w:t>Deisenroths</w:t>
      </w:r>
      <w:proofErr w:type="spellEnd"/>
      <w:r w:rsidRPr="00135A26">
        <w:rPr>
          <w:b/>
        </w:rPr>
        <w:t>:</w:t>
      </w:r>
      <w:r w:rsidRPr="00135A26">
        <w:t xml:space="preserve"> Repeat of Session A5</w:t>
      </w:r>
    </w:p>
    <w:p w:rsidR="00196D65" w:rsidRPr="00135A26" w:rsidRDefault="00196D65" w:rsidP="00196D65">
      <w:pPr>
        <w:spacing w:after="0" w:line="240" w:lineRule="auto"/>
        <w:rPr>
          <w:rFonts w:eastAsia="Times New Roman"/>
        </w:rPr>
      </w:pPr>
      <w:r w:rsidRPr="00135A26">
        <w:rPr>
          <w:rFonts w:eastAsia="Times New Roman"/>
          <w:b/>
          <w:u w:val="single"/>
        </w:rPr>
        <w:t>C6- Who Needs Balance?:</w:t>
      </w:r>
      <w:r w:rsidRPr="00135A26">
        <w:rPr>
          <w:rFonts w:eastAsia="Times New Roman"/>
        </w:rPr>
        <w:t xml:space="preserve"> Based on Dan </w:t>
      </w:r>
      <w:proofErr w:type="spellStart"/>
      <w:r w:rsidRPr="00135A26">
        <w:rPr>
          <w:rFonts w:eastAsia="Times New Roman"/>
        </w:rPr>
        <w:t>Thumon’s</w:t>
      </w:r>
      <w:proofErr w:type="spellEnd"/>
      <w:r w:rsidRPr="00135A26">
        <w:rPr>
          <w:rFonts w:eastAsia="Times New Roman"/>
        </w:rPr>
        <w:t xml:space="preserve"> book </w:t>
      </w:r>
      <w:r w:rsidRPr="00135A26">
        <w:rPr>
          <w:rFonts w:eastAsia="Times New Roman"/>
          <w:i/>
          <w:u w:val="single"/>
        </w:rPr>
        <w:t>Off Balance On Purpose</w:t>
      </w:r>
      <w:r w:rsidRPr="00135A26">
        <w:rPr>
          <w:rFonts w:eastAsia="Times New Roman"/>
          <w:u w:val="single"/>
        </w:rPr>
        <w:t>,</w:t>
      </w:r>
      <w:r w:rsidRPr="00135A26">
        <w:rPr>
          <w:rFonts w:eastAsia="Times New Roman"/>
        </w:rPr>
        <w:t xml:space="preserve"> this workshop provides participants an opportunity to look at life’s obstacles a little differently. Do you feel as though you lack balance in your life? That’s normal! There really is no such thing as gaining complete balance. However, if we focus our energies a little differently, perhaps the To-Do List can seem a little less overwhelming. </w:t>
      </w:r>
    </w:p>
    <w:p w:rsidR="00196D65" w:rsidRPr="00135A26" w:rsidRDefault="00196D65" w:rsidP="00196D65">
      <w:pPr>
        <w:spacing w:after="0" w:line="240" w:lineRule="auto"/>
        <w:rPr>
          <w:rFonts w:eastAsia="Times New Roman"/>
        </w:rPr>
      </w:pPr>
    </w:p>
    <w:p w:rsidR="00196D65" w:rsidRPr="00135A26" w:rsidRDefault="00196D65" w:rsidP="00196D65">
      <w:pPr>
        <w:rPr>
          <w:u w:val="single"/>
        </w:rPr>
      </w:pPr>
      <w:r w:rsidRPr="00135A26">
        <w:rPr>
          <w:rFonts w:eastAsia="Calibri"/>
          <w:b/>
          <w:u w:val="single"/>
        </w:rPr>
        <w:t>C7- HEALTH-the fourth H</w:t>
      </w:r>
      <w:proofErr w:type="gramStart"/>
      <w:r w:rsidRPr="00135A26">
        <w:rPr>
          <w:rFonts w:eastAsia="Calibri"/>
          <w:b/>
          <w:u w:val="single"/>
        </w:rPr>
        <w:t>!!</w:t>
      </w:r>
      <w:r w:rsidRPr="00135A26">
        <w:rPr>
          <w:rFonts w:eastAsia="Calibri"/>
          <w:u w:val="single"/>
        </w:rPr>
        <w:t>:</w:t>
      </w:r>
      <w:proofErr w:type="gramEnd"/>
      <w:r w:rsidRPr="00135A26">
        <w:rPr>
          <w:rFonts w:eastAsia="Calibri"/>
          <w:u w:val="single"/>
        </w:rPr>
        <w:t xml:space="preserve"> </w:t>
      </w:r>
      <w:r w:rsidRPr="00135A26">
        <w:rPr>
          <w:rFonts w:eastAsia="Calibri"/>
        </w:rPr>
        <w:t>Repeat of Session B9</w:t>
      </w:r>
    </w:p>
    <w:p w:rsidR="00196D65" w:rsidRPr="00135A26" w:rsidRDefault="00196D65" w:rsidP="00196D65">
      <w:r w:rsidRPr="00135A26">
        <w:rPr>
          <w:rFonts w:eastAsia="Calibri"/>
          <w:b/>
          <w:u w:val="single"/>
        </w:rPr>
        <w:t>C8- Back to the Basics: Life Skills and Experiential Learning</w:t>
      </w:r>
      <w:r w:rsidRPr="00135A26">
        <w:rPr>
          <w:rFonts w:eastAsia="Calibri"/>
          <w:b/>
        </w:rPr>
        <w:t>:</w:t>
      </w:r>
      <w:r w:rsidRPr="00135A26">
        <w:rPr>
          <w:rFonts w:eastAsia="Calibri"/>
        </w:rPr>
        <w:t xml:space="preserve"> Repeat of Session B10</w:t>
      </w:r>
    </w:p>
    <w:p w:rsidR="00196D65" w:rsidRDefault="00196D65" w:rsidP="00196D65">
      <w:pPr>
        <w:spacing w:after="0" w:line="240" w:lineRule="auto"/>
        <w:rPr>
          <w:bCs/>
        </w:rPr>
      </w:pPr>
      <w:r w:rsidRPr="00135A26">
        <w:rPr>
          <w:b/>
          <w:bCs/>
          <w:u w:val="single"/>
        </w:rPr>
        <w:t>C9- Alpaca Education/ Alpaca Wool Felting:</w:t>
      </w:r>
      <w:r w:rsidRPr="00135A26">
        <w:rPr>
          <w:bCs/>
          <w:u w:val="single"/>
        </w:rPr>
        <w:t xml:space="preserve"> </w:t>
      </w:r>
      <w:r w:rsidRPr="00135A26">
        <w:rPr>
          <w:bCs/>
        </w:rPr>
        <w:t>Gale Kocher</w:t>
      </w:r>
      <w:r w:rsidRPr="00135A26">
        <w:t xml:space="preserve"> </w:t>
      </w:r>
      <w:r w:rsidRPr="00135A26">
        <w:rPr>
          <w:bCs/>
        </w:rPr>
        <w:t xml:space="preserve">will share her knowledge of alpacas and the process of felting their wool.  She will bring photos and information regarding raising alpacas.  A felting project will be completed. ($5 fee) </w:t>
      </w:r>
    </w:p>
    <w:p w:rsidR="008C7C30" w:rsidRDefault="008C7C30" w:rsidP="00196D65">
      <w:pPr>
        <w:spacing w:after="0" w:line="240" w:lineRule="auto"/>
        <w:rPr>
          <w:bCs/>
        </w:rPr>
      </w:pPr>
    </w:p>
    <w:p w:rsidR="00E105B6" w:rsidRPr="00E105B6" w:rsidRDefault="00E105B6" w:rsidP="00E105B6">
      <w:pPr>
        <w:spacing w:after="0" w:line="23" w:lineRule="atLeast"/>
        <w:jc w:val="center"/>
      </w:pPr>
      <w:r w:rsidRPr="00E105B6">
        <w:t xml:space="preserve">U.P. Leadermete is made possible through funding from the </w:t>
      </w:r>
    </w:p>
    <w:p w:rsidR="00E105B6" w:rsidRDefault="00E105B6" w:rsidP="00E105B6">
      <w:pPr>
        <w:spacing w:after="0" w:line="23" w:lineRule="atLeast"/>
        <w:jc w:val="center"/>
        <w:rPr>
          <w:color w:val="000000"/>
        </w:rPr>
      </w:pPr>
      <w:r w:rsidRPr="00E105B6">
        <w:rPr>
          <w:color w:val="000000"/>
        </w:rPr>
        <w:t xml:space="preserve">The </w:t>
      </w:r>
      <w:proofErr w:type="spellStart"/>
      <w:r w:rsidRPr="00E105B6">
        <w:rPr>
          <w:color w:val="000000"/>
        </w:rPr>
        <w:t>Westrate</w:t>
      </w:r>
      <w:proofErr w:type="spellEnd"/>
      <w:r w:rsidRPr="00E105B6">
        <w:rPr>
          <w:color w:val="000000"/>
        </w:rPr>
        <w:t xml:space="preserve"> Family Endowment of the Michigan 4-H Foundation</w:t>
      </w:r>
    </w:p>
    <w:p w:rsidR="00DC64F9" w:rsidRPr="00DC64F9" w:rsidRDefault="00DC64F9" w:rsidP="00E105B6">
      <w:pPr>
        <w:spacing w:after="0" w:line="23" w:lineRule="atLeast"/>
        <w:jc w:val="center"/>
      </w:pPr>
      <w:r w:rsidRPr="00DC64F9">
        <w:rPr>
          <w:color w:val="000000"/>
        </w:rPr>
        <w:t xml:space="preserve">C/O Mrs. Claudia </w:t>
      </w:r>
      <w:proofErr w:type="spellStart"/>
      <w:r w:rsidRPr="00DC64F9">
        <w:rPr>
          <w:color w:val="000000"/>
        </w:rPr>
        <w:t>Scioly</w:t>
      </w:r>
      <w:proofErr w:type="spellEnd"/>
    </w:p>
    <w:p w:rsidR="00E105B6" w:rsidRPr="00E105B6" w:rsidRDefault="00E105B6" w:rsidP="00E105B6">
      <w:pPr>
        <w:spacing w:after="0" w:line="23" w:lineRule="atLeast"/>
        <w:jc w:val="center"/>
        <w:rPr>
          <w:color w:val="000000"/>
        </w:rPr>
      </w:pPr>
      <w:r w:rsidRPr="00E105B6">
        <w:rPr>
          <w:color w:val="000000"/>
        </w:rPr>
        <w:t>535 Chestnut Road, Room 240</w:t>
      </w:r>
      <w:r w:rsidRPr="00E105B6">
        <w:rPr>
          <w:color w:val="000000"/>
        </w:rPr>
        <w:br/>
        <w:t>East Lansing, MI 48824</w:t>
      </w:r>
    </w:p>
    <w:p w:rsidR="00E105B6" w:rsidRDefault="00E105B6" w:rsidP="00E105B6">
      <w:pPr>
        <w:spacing w:after="0" w:line="23" w:lineRule="atLeast"/>
        <w:jc w:val="center"/>
        <w:rPr>
          <w:color w:val="000000"/>
        </w:rPr>
      </w:pPr>
      <w:r w:rsidRPr="00E105B6">
        <w:rPr>
          <w:color w:val="000000"/>
        </w:rPr>
        <w:t>Please consider sending the Foundation a note of thanks for their support.</w:t>
      </w: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Default="00E105B6" w:rsidP="00E105B6">
      <w:pPr>
        <w:spacing w:after="0" w:line="23" w:lineRule="atLeast"/>
        <w:jc w:val="center"/>
        <w:rPr>
          <w:color w:val="000000"/>
        </w:rPr>
      </w:pPr>
    </w:p>
    <w:p w:rsidR="00E105B6" w:rsidRPr="002E2375" w:rsidRDefault="00E105B6" w:rsidP="00E105B6">
      <w:pPr>
        <w:spacing w:after="0" w:line="240" w:lineRule="auto"/>
        <w:jc w:val="center"/>
      </w:pPr>
      <w:r w:rsidRPr="002E2375">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E105B6" w:rsidRPr="002E2375" w:rsidRDefault="00E105B6" w:rsidP="00E105B6">
      <w:pPr>
        <w:spacing w:after="0" w:line="240" w:lineRule="auto"/>
        <w:jc w:val="center"/>
      </w:pPr>
      <w:r w:rsidRPr="002E2375">
        <w:t>Accommodations for persons with disabilities may be requested by contacting Marquette MSU Extension Office (906) 475-4940 at least two weeks prior to the scheduled event.  Requests made after that time will be honored if possible.</w:t>
      </w:r>
    </w:p>
    <w:p w:rsidR="00E105B6" w:rsidRDefault="00E105B6" w:rsidP="008C7C30">
      <w:pPr>
        <w:widowControl w:val="0"/>
        <w:spacing w:after="0"/>
      </w:pPr>
    </w:p>
    <w:p w:rsidR="00E105B6" w:rsidRDefault="00E105B6" w:rsidP="008C7C30">
      <w:pPr>
        <w:widowControl w:val="0"/>
        <w:spacing w:after="0"/>
      </w:pPr>
    </w:p>
    <w:p w:rsidR="008C7C30" w:rsidRPr="00135A26" w:rsidRDefault="008C7C30" w:rsidP="008C7C30">
      <w:pPr>
        <w:widowControl w:val="0"/>
        <w:spacing w:after="0"/>
        <w:rPr>
          <w:b/>
          <w:bCs/>
        </w:rPr>
      </w:pPr>
      <w:r w:rsidRPr="00135A26">
        <w:rPr>
          <w:b/>
          <w:bCs/>
        </w:rPr>
        <w:t>2014 4-H U. P. Leadermete Registration Form</w:t>
      </w:r>
    </w:p>
    <w:p w:rsidR="008C7C30" w:rsidRPr="002D7B36" w:rsidRDefault="008C7C30" w:rsidP="008C7C30">
      <w:pPr>
        <w:widowControl w:val="0"/>
        <w:spacing w:after="0"/>
        <w:rPr>
          <w:b/>
          <w:bCs/>
        </w:rPr>
      </w:pPr>
      <w:r w:rsidRPr="00135A26">
        <w:rPr>
          <w:b/>
          <w:bCs/>
        </w:rPr>
        <w:t>This form and payment due to your county office by</w:t>
      </w:r>
      <w:r>
        <w:rPr>
          <w:b/>
          <w:bCs/>
        </w:rPr>
        <w:t xml:space="preserve">: </w:t>
      </w:r>
      <w:r w:rsidRPr="00135A26">
        <w:rPr>
          <w:b/>
          <w:bCs/>
          <w:u w:val="single"/>
        </w:rPr>
        <w:t>February 24, 2014</w:t>
      </w:r>
    </w:p>
    <w:p w:rsidR="008C7C30" w:rsidRPr="00135A26" w:rsidRDefault="008C7C30" w:rsidP="008C7C30">
      <w:pPr>
        <w:spacing w:after="0" w:line="240" w:lineRule="auto"/>
        <w:rPr>
          <w:bCs/>
        </w:rPr>
      </w:pPr>
      <w:r w:rsidRPr="00135A26">
        <w:rPr>
          <w:b/>
          <w:bCs/>
          <w:caps/>
        </w:rPr>
        <w:t xml:space="preserve">                                    Conference</w:t>
      </w:r>
      <w:r w:rsidRPr="00135A26">
        <w:rPr>
          <w:b/>
          <w:bCs/>
        </w:rPr>
        <w:t xml:space="preserve"> FEE: $60.00</w:t>
      </w:r>
    </w:p>
    <w:p w:rsidR="008C7C30" w:rsidRPr="00D13116" w:rsidRDefault="008C7C30" w:rsidP="008C7C30">
      <w:pPr>
        <w:widowControl w:val="0"/>
        <w:spacing w:after="0"/>
        <w:rPr>
          <w:bCs/>
          <w:sz w:val="20"/>
          <w:szCs w:val="20"/>
        </w:rPr>
      </w:pPr>
      <w:r w:rsidRPr="00FA6605">
        <w:rPr>
          <w:b/>
          <w:bCs/>
          <w:sz w:val="20"/>
          <w:szCs w:val="20"/>
        </w:rPr>
        <w:t>NAME</w:t>
      </w:r>
      <w:r w:rsidRPr="001F4BD4">
        <w:rPr>
          <w:bCs/>
          <w:sz w:val="20"/>
          <w:szCs w:val="20"/>
        </w:rPr>
        <w:t>:</w:t>
      </w:r>
      <w:r>
        <w:rPr>
          <w:bCs/>
          <w:sz w:val="20"/>
          <w:szCs w:val="20"/>
        </w:rPr>
        <w:t xml:space="preserve"> ______________________________________</w:t>
      </w:r>
      <w:r w:rsidRPr="001F4BD4">
        <w:rPr>
          <w:sz w:val="20"/>
          <w:szCs w:val="20"/>
        </w:rPr>
        <w:t> </w:t>
      </w:r>
    </w:p>
    <w:p w:rsidR="008C7C30" w:rsidRPr="001F4BD4" w:rsidRDefault="008C7C30" w:rsidP="008C7C30">
      <w:pPr>
        <w:widowControl w:val="0"/>
        <w:spacing w:after="0"/>
        <w:rPr>
          <w:bCs/>
          <w:sz w:val="20"/>
          <w:szCs w:val="20"/>
        </w:rPr>
      </w:pPr>
      <w:r w:rsidRPr="00FA6605">
        <w:rPr>
          <w:b/>
          <w:bCs/>
          <w:sz w:val="20"/>
          <w:szCs w:val="20"/>
        </w:rPr>
        <w:t>ADRESS</w:t>
      </w:r>
      <w:r w:rsidRPr="001F4BD4">
        <w:rPr>
          <w:bCs/>
          <w:sz w:val="20"/>
          <w:szCs w:val="20"/>
        </w:rPr>
        <w:t>:</w:t>
      </w:r>
      <w:r w:rsidRPr="001F4BD4">
        <w:rPr>
          <w:bCs/>
          <w:sz w:val="20"/>
          <w:szCs w:val="20"/>
        </w:rPr>
        <w:tab/>
      </w:r>
      <w:r w:rsidRPr="001F4BD4">
        <w:rPr>
          <w:bCs/>
          <w:sz w:val="20"/>
          <w:szCs w:val="20"/>
        </w:rPr>
        <w:tab/>
      </w:r>
      <w:r w:rsidRPr="001F4BD4">
        <w:rPr>
          <w:bCs/>
          <w:sz w:val="20"/>
          <w:szCs w:val="20"/>
        </w:rPr>
        <w:tab/>
      </w:r>
      <w:r w:rsidRPr="001F4BD4">
        <w:rPr>
          <w:bCs/>
          <w:sz w:val="20"/>
          <w:szCs w:val="20"/>
        </w:rPr>
        <w:tab/>
        <w:t> </w:t>
      </w:r>
    </w:p>
    <w:p w:rsidR="008C7C30" w:rsidRPr="001F4BD4" w:rsidRDefault="008C7C30" w:rsidP="008C7C30">
      <w:pPr>
        <w:widowControl w:val="0"/>
        <w:spacing w:after="0"/>
        <w:rPr>
          <w:bCs/>
          <w:sz w:val="20"/>
          <w:szCs w:val="20"/>
        </w:rPr>
      </w:pPr>
      <w:r w:rsidRPr="001F4BD4">
        <w:rPr>
          <w:bCs/>
          <w:sz w:val="20"/>
          <w:szCs w:val="20"/>
        </w:rPr>
        <w:t>______________________________________</w:t>
      </w:r>
      <w:proofErr w:type="gramStart"/>
      <w:r w:rsidRPr="001F4BD4">
        <w:rPr>
          <w:bCs/>
          <w:sz w:val="20"/>
          <w:szCs w:val="20"/>
        </w:rPr>
        <w:t>_</w:t>
      </w:r>
      <w:r>
        <w:rPr>
          <w:bCs/>
          <w:sz w:val="20"/>
          <w:szCs w:val="20"/>
        </w:rPr>
        <w:t xml:space="preserve">  </w:t>
      </w:r>
      <w:r w:rsidRPr="00FA6605">
        <w:rPr>
          <w:b/>
          <w:bCs/>
          <w:sz w:val="20"/>
          <w:szCs w:val="20"/>
        </w:rPr>
        <w:t>PHONE</w:t>
      </w:r>
      <w:proofErr w:type="gramEnd"/>
      <w:r w:rsidRPr="001F4BD4">
        <w:rPr>
          <w:bCs/>
          <w:sz w:val="20"/>
          <w:szCs w:val="20"/>
        </w:rPr>
        <w:t>:</w:t>
      </w:r>
      <w:r>
        <w:rPr>
          <w:bCs/>
          <w:sz w:val="20"/>
          <w:szCs w:val="20"/>
        </w:rPr>
        <w:t>______________</w:t>
      </w:r>
    </w:p>
    <w:p w:rsidR="008C7C30" w:rsidRPr="001F4BD4" w:rsidRDefault="008C7C30" w:rsidP="008C7C30">
      <w:pPr>
        <w:widowControl w:val="0"/>
        <w:spacing w:after="0"/>
        <w:rPr>
          <w:bCs/>
          <w:sz w:val="20"/>
          <w:szCs w:val="20"/>
        </w:rPr>
      </w:pPr>
      <w:r w:rsidRPr="001F4BD4">
        <w:rPr>
          <w:bCs/>
          <w:sz w:val="20"/>
          <w:szCs w:val="20"/>
        </w:rPr>
        <w:t> </w:t>
      </w:r>
    </w:p>
    <w:p w:rsidR="008C7C30" w:rsidRPr="001F4BD4" w:rsidRDefault="008C7C30" w:rsidP="008C7C30">
      <w:pPr>
        <w:widowControl w:val="0"/>
        <w:spacing w:after="0"/>
        <w:rPr>
          <w:bCs/>
          <w:sz w:val="20"/>
          <w:szCs w:val="20"/>
        </w:rPr>
      </w:pPr>
      <w:r w:rsidRPr="001F4BD4">
        <w:rPr>
          <w:bCs/>
          <w:sz w:val="20"/>
          <w:szCs w:val="20"/>
        </w:rPr>
        <w:t xml:space="preserve">_______________________________________   </w:t>
      </w:r>
      <w:r w:rsidRPr="00FA6605">
        <w:rPr>
          <w:b/>
          <w:bCs/>
          <w:sz w:val="20"/>
          <w:szCs w:val="20"/>
        </w:rPr>
        <w:t>COUNTY</w:t>
      </w:r>
      <w:r w:rsidRPr="001F4BD4">
        <w:rPr>
          <w:bCs/>
          <w:sz w:val="20"/>
          <w:szCs w:val="20"/>
        </w:rPr>
        <w:t>: ____________</w:t>
      </w:r>
    </w:p>
    <w:p w:rsidR="008C7C30" w:rsidRPr="001F4BD4" w:rsidRDefault="008C7C30" w:rsidP="008C7C30">
      <w:pPr>
        <w:widowControl w:val="0"/>
        <w:spacing w:after="0"/>
        <w:rPr>
          <w:sz w:val="20"/>
          <w:szCs w:val="20"/>
        </w:rPr>
      </w:pPr>
      <w:r w:rsidRPr="001F4BD4">
        <w:rPr>
          <w:sz w:val="20"/>
          <w:szCs w:val="20"/>
        </w:rPr>
        <w:t> </w:t>
      </w:r>
    </w:p>
    <w:p w:rsidR="008C7C30" w:rsidRPr="001F4BD4" w:rsidRDefault="008C7C30" w:rsidP="008C7C30">
      <w:pPr>
        <w:widowControl w:val="0"/>
        <w:spacing w:after="0" w:line="240" w:lineRule="auto"/>
        <w:rPr>
          <w:bCs/>
          <w:sz w:val="20"/>
          <w:szCs w:val="20"/>
        </w:rPr>
      </w:pPr>
      <w:r w:rsidRPr="001F4BD4">
        <w:rPr>
          <w:bCs/>
          <w:sz w:val="20"/>
          <w:szCs w:val="20"/>
        </w:rPr>
        <w:t> </w:t>
      </w:r>
      <w:r w:rsidRPr="00FA6605">
        <w:rPr>
          <w:b/>
          <w:bCs/>
          <w:sz w:val="20"/>
          <w:szCs w:val="20"/>
        </w:rPr>
        <w:t>EMAIL</w:t>
      </w:r>
      <w:r w:rsidRPr="001F4BD4">
        <w:rPr>
          <w:bCs/>
          <w:sz w:val="20"/>
          <w:szCs w:val="20"/>
        </w:rPr>
        <w:t>: ____________________________________</w:t>
      </w:r>
    </w:p>
    <w:p w:rsidR="008C7C30" w:rsidRDefault="008C7C30" w:rsidP="008C7C30">
      <w:pPr>
        <w:widowControl w:val="0"/>
        <w:spacing w:after="0" w:line="240" w:lineRule="auto"/>
        <w:rPr>
          <w:bCs/>
          <w:sz w:val="20"/>
          <w:szCs w:val="20"/>
        </w:rPr>
      </w:pPr>
      <w:r w:rsidRPr="001F4BD4">
        <w:rPr>
          <w:bCs/>
          <w:sz w:val="20"/>
          <w:szCs w:val="20"/>
        </w:rPr>
        <w:t> </w:t>
      </w:r>
    </w:p>
    <w:p w:rsidR="008C7C30" w:rsidRDefault="008C7C30" w:rsidP="008C7C30">
      <w:pPr>
        <w:widowControl w:val="0"/>
        <w:spacing w:after="0" w:line="240" w:lineRule="auto"/>
        <w:rPr>
          <w:bCs/>
          <w:sz w:val="20"/>
          <w:szCs w:val="20"/>
        </w:rPr>
      </w:pPr>
      <w:r>
        <w:rPr>
          <w:bCs/>
          <w:sz w:val="20"/>
          <w:szCs w:val="20"/>
        </w:rPr>
        <w:t>BIRTHDATE: _________________</w:t>
      </w:r>
    </w:p>
    <w:p w:rsidR="008C7C30" w:rsidRDefault="008C7C30" w:rsidP="008C7C30">
      <w:pPr>
        <w:widowControl w:val="0"/>
        <w:spacing w:before="120" w:after="0"/>
        <w:rPr>
          <w:bCs/>
          <w:sz w:val="20"/>
          <w:szCs w:val="20"/>
        </w:rPr>
      </w:pPr>
      <w:r>
        <w:rPr>
          <w:bCs/>
          <w:sz w:val="20"/>
          <w:szCs w:val="20"/>
        </w:rPr>
        <w:t xml:space="preserve">*Youth </w:t>
      </w:r>
      <w:r w:rsidRPr="001F4BD4">
        <w:rPr>
          <w:bCs/>
          <w:sz w:val="20"/>
          <w:szCs w:val="20"/>
        </w:rPr>
        <w:t>must be 12 by January 1, 201</w:t>
      </w:r>
      <w:r>
        <w:rPr>
          <w:bCs/>
          <w:sz w:val="20"/>
          <w:szCs w:val="20"/>
        </w:rPr>
        <w:t>4</w:t>
      </w:r>
    </w:p>
    <w:p w:rsidR="008C7C30" w:rsidRPr="00192534" w:rsidRDefault="008C7C30" w:rsidP="008C7C30">
      <w:pPr>
        <w:widowControl w:val="0"/>
        <w:spacing w:after="0"/>
        <w:rPr>
          <w:bCs/>
          <w:sz w:val="20"/>
          <w:szCs w:val="20"/>
        </w:rPr>
      </w:pPr>
      <w:r>
        <w:rPr>
          <w:bCs/>
          <w:sz w:val="20"/>
          <w:szCs w:val="20"/>
        </w:rPr>
        <w:t xml:space="preserve">*Youth must also have a signed </w:t>
      </w:r>
      <w:r w:rsidRPr="00192534">
        <w:rPr>
          <w:b/>
          <w:sz w:val="20"/>
          <w:szCs w:val="20"/>
        </w:rPr>
        <w:t>4-H Overnight Housing Permission Form</w:t>
      </w:r>
    </w:p>
    <w:p w:rsidR="008C7C30" w:rsidRDefault="008C7C30" w:rsidP="008C7C30">
      <w:pPr>
        <w:widowControl w:val="0"/>
        <w:spacing w:before="120" w:after="240"/>
        <w:rPr>
          <w:bCs/>
          <w:sz w:val="20"/>
          <w:szCs w:val="20"/>
        </w:rPr>
      </w:pPr>
      <w:r w:rsidRPr="002D7B36">
        <w:rPr>
          <w:b/>
          <w:bCs/>
          <w:caps/>
          <w:sz w:val="20"/>
          <w:szCs w:val="20"/>
        </w:rPr>
        <w:t>Chaperone Name</w:t>
      </w:r>
      <w:r>
        <w:rPr>
          <w:bCs/>
          <w:sz w:val="20"/>
          <w:szCs w:val="20"/>
        </w:rPr>
        <w:t xml:space="preserve"> ____________________________________________</w:t>
      </w:r>
    </w:p>
    <w:p w:rsidR="008C7C30" w:rsidRPr="001F4BD4" w:rsidRDefault="008C7C30" w:rsidP="008C7C30">
      <w:pPr>
        <w:widowControl w:val="0"/>
        <w:spacing w:before="120" w:after="120" w:line="240" w:lineRule="auto"/>
        <w:rPr>
          <w:bCs/>
          <w:sz w:val="20"/>
          <w:szCs w:val="20"/>
        </w:rPr>
      </w:pPr>
      <w:r w:rsidRPr="00E7546A">
        <w:rPr>
          <w:b/>
          <w:bCs/>
          <w:caps/>
          <w:sz w:val="20"/>
          <w:szCs w:val="20"/>
        </w:rPr>
        <w:t>Chaperone email</w:t>
      </w:r>
      <w:r>
        <w:rPr>
          <w:bCs/>
          <w:sz w:val="20"/>
          <w:szCs w:val="20"/>
        </w:rPr>
        <w:t xml:space="preserve"> ____________________________________________</w:t>
      </w:r>
    </w:p>
    <w:p w:rsidR="008C7C30" w:rsidRPr="001F4BD4" w:rsidRDefault="008C7C30" w:rsidP="008C7C30">
      <w:pPr>
        <w:widowControl w:val="0"/>
        <w:spacing w:after="120" w:line="240" w:lineRule="auto"/>
        <w:rPr>
          <w:bCs/>
          <w:sz w:val="20"/>
          <w:szCs w:val="20"/>
        </w:rPr>
      </w:pPr>
      <w:r w:rsidRPr="00FA6605">
        <w:rPr>
          <w:b/>
          <w:bCs/>
          <w:sz w:val="20"/>
          <w:szCs w:val="20"/>
        </w:rPr>
        <w:t>GENDER</w:t>
      </w:r>
      <w:r w:rsidRPr="001F4BD4">
        <w:rPr>
          <w:bCs/>
          <w:sz w:val="20"/>
          <w:szCs w:val="20"/>
        </w:rPr>
        <w:t>:</w:t>
      </w:r>
      <w:r w:rsidRPr="00E7546A">
        <w:rPr>
          <w:rFonts w:ascii="Calibri" w:hAnsi="Calibri" w:cs="Calibri"/>
          <w:sz w:val="21"/>
          <w:szCs w:val="21"/>
        </w:rPr>
        <w:t xml:space="preserve"> </w:t>
      </w:r>
      <w:r w:rsidRPr="00C951BF">
        <w:rPr>
          <w:rFonts w:ascii="Calibri" w:hAnsi="Calibri" w:cs="Calibri"/>
          <w:sz w:val="21"/>
          <w:szCs w:val="21"/>
        </w:rPr>
        <w:sym w:font="Wingdings" w:char="F071"/>
      </w:r>
      <w:r>
        <w:rPr>
          <w:color w:val="000000"/>
          <w:sz w:val="20"/>
          <w:szCs w:val="20"/>
        </w:rPr>
        <w:t xml:space="preserve">   </w:t>
      </w:r>
      <w:r w:rsidRPr="001F4BD4">
        <w:rPr>
          <w:color w:val="000000"/>
          <w:sz w:val="20"/>
          <w:szCs w:val="20"/>
        </w:rPr>
        <w:t>Male</w:t>
      </w:r>
      <w:r>
        <w:rPr>
          <w:color w:val="000000"/>
          <w:sz w:val="20"/>
          <w:szCs w:val="20"/>
        </w:rPr>
        <w:tab/>
      </w:r>
      <w:r w:rsidRPr="001F4BD4">
        <w:rPr>
          <w:color w:val="000000"/>
          <w:sz w:val="20"/>
          <w:szCs w:val="20"/>
        </w:rPr>
        <w:t xml:space="preserve"> </w:t>
      </w:r>
      <w:r w:rsidRPr="00C951BF">
        <w:rPr>
          <w:rFonts w:ascii="Calibri" w:hAnsi="Calibri" w:cs="Calibri"/>
          <w:sz w:val="21"/>
          <w:szCs w:val="21"/>
        </w:rPr>
        <w:sym w:font="Wingdings" w:char="F071"/>
      </w:r>
      <w:r>
        <w:rPr>
          <w:rFonts w:ascii="Calibri" w:hAnsi="Calibri" w:cs="Calibri"/>
          <w:sz w:val="21"/>
          <w:szCs w:val="21"/>
        </w:rPr>
        <w:t xml:space="preserve"> </w:t>
      </w:r>
      <w:r w:rsidRPr="001F4BD4">
        <w:rPr>
          <w:color w:val="000000"/>
          <w:sz w:val="20"/>
          <w:szCs w:val="20"/>
        </w:rPr>
        <w:t>Female </w:t>
      </w:r>
    </w:p>
    <w:p w:rsidR="008C7C30" w:rsidRDefault="008C7C30" w:rsidP="008C7C30">
      <w:pPr>
        <w:widowControl w:val="0"/>
        <w:spacing w:after="0"/>
        <w:rPr>
          <w:bCs/>
          <w:sz w:val="20"/>
          <w:szCs w:val="20"/>
        </w:rPr>
      </w:pPr>
      <w:r w:rsidRPr="00FA6605">
        <w:rPr>
          <w:b/>
          <w:bCs/>
          <w:sz w:val="20"/>
          <w:szCs w:val="20"/>
        </w:rPr>
        <w:t>ETHNICITY</w:t>
      </w:r>
      <w:r>
        <w:rPr>
          <w:bCs/>
          <w:sz w:val="20"/>
          <w:szCs w:val="20"/>
        </w:rPr>
        <w:t>:</w:t>
      </w:r>
      <w:r w:rsidR="00933A32">
        <w:rPr>
          <w:bCs/>
          <w:sz w:val="20"/>
          <w:szCs w:val="20"/>
        </w:rPr>
        <w:t xml:space="preserve"> (optional)</w:t>
      </w:r>
      <w:bookmarkStart w:id="0" w:name="_GoBack"/>
      <w:bookmarkEnd w:id="0"/>
    </w:p>
    <w:p w:rsidR="008C7C30" w:rsidRDefault="008C7C30" w:rsidP="008C7C30">
      <w:pPr>
        <w:widowControl w:val="0"/>
        <w:spacing w:after="0" w:line="240" w:lineRule="auto"/>
        <w:rPr>
          <w:color w:val="000000"/>
          <w:sz w:val="20"/>
          <w:szCs w:val="20"/>
        </w:rPr>
      </w:pPr>
      <w:r>
        <w:rPr>
          <w:color w:val="000000"/>
          <w:sz w:val="20"/>
          <w:szCs w:val="20"/>
        </w:rPr>
        <w:t xml:space="preserve">   </w:t>
      </w:r>
      <w:r w:rsidRPr="00C951BF">
        <w:rPr>
          <w:rFonts w:ascii="Calibri" w:hAnsi="Calibri" w:cs="Calibri"/>
          <w:sz w:val="21"/>
          <w:szCs w:val="21"/>
        </w:rPr>
        <w:sym w:font="Wingdings" w:char="F071"/>
      </w:r>
      <w:r>
        <w:rPr>
          <w:color w:val="000000"/>
          <w:sz w:val="20"/>
          <w:szCs w:val="20"/>
        </w:rPr>
        <w:t xml:space="preserve">  </w:t>
      </w:r>
      <w:r w:rsidRPr="001F4BD4">
        <w:rPr>
          <w:color w:val="000000"/>
          <w:sz w:val="20"/>
          <w:szCs w:val="20"/>
        </w:rPr>
        <w:t>Black or African American</w:t>
      </w:r>
      <w:r w:rsidRPr="001F4BD4">
        <w:rPr>
          <w:color w:val="000000"/>
          <w:sz w:val="20"/>
          <w:szCs w:val="20"/>
        </w:rPr>
        <w:tab/>
        <w:t xml:space="preserve">          </w:t>
      </w:r>
      <w:r w:rsidRPr="00C951BF">
        <w:rPr>
          <w:rFonts w:ascii="Calibri" w:hAnsi="Calibri" w:cs="Calibri"/>
          <w:sz w:val="21"/>
          <w:szCs w:val="21"/>
        </w:rPr>
        <w:sym w:font="Wingdings" w:char="F071"/>
      </w:r>
      <w:r>
        <w:rPr>
          <w:color w:val="000000"/>
          <w:sz w:val="20"/>
          <w:szCs w:val="20"/>
        </w:rPr>
        <w:t xml:space="preserve"> </w:t>
      </w:r>
      <w:r w:rsidRPr="001F4BD4">
        <w:rPr>
          <w:color w:val="000000"/>
          <w:sz w:val="20"/>
          <w:szCs w:val="20"/>
        </w:rPr>
        <w:t>Asian</w:t>
      </w:r>
    </w:p>
    <w:p w:rsidR="008C7C30" w:rsidRDefault="008C7C30" w:rsidP="008C7C30">
      <w:pPr>
        <w:widowControl w:val="0"/>
        <w:spacing w:after="0" w:line="240" w:lineRule="auto"/>
        <w:rPr>
          <w:color w:val="000000"/>
          <w:sz w:val="20"/>
          <w:szCs w:val="20"/>
        </w:rPr>
      </w:pPr>
      <w:r>
        <w:rPr>
          <w:color w:val="000000"/>
          <w:sz w:val="20"/>
          <w:szCs w:val="20"/>
        </w:rPr>
        <w:t xml:space="preserve">   </w:t>
      </w:r>
      <w:r w:rsidRPr="00C951BF">
        <w:rPr>
          <w:rFonts w:ascii="Calibri" w:hAnsi="Calibri" w:cs="Calibri"/>
          <w:sz w:val="21"/>
          <w:szCs w:val="21"/>
        </w:rPr>
        <w:sym w:font="Wingdings" w:char="F071"/>
      </w:r>
      <w:r>
        <w:rPr>
          <w:color w:val="000000"/>
          <w:sz w:val="20"/>
          <w:szCs w:val="20"/>
        </w:rPr>
        <w:t xml:space="preserve">   </w:t>
      </w:r>
      <w:r w:rsidRPr="001F4BD4">
        <w:rPr>
          <w:color w:val="000000"/>
          <w:sz w:val="20"/>
          <w:szCs w:val="20"/>
        </w:rPr>
        <w:t>Caucasi</w:t>
      </w:r>
      <w:r>
        <w:rPr>
          <w:color w:val="000000"/>
          <w:sz w:val="20"/>
          <w:szCs w:val="20"/>
        </w:rPr>
        <w:t>an/White</w:t>
      </w:r>
      <w:r>
        <w:rPr>
          <w:color w:val="000000"/>
          <w:sz w:val="20"/>
          <w:szCs w:val="20"/>
        </w:rPr>
        <w:tab/>
        <w:t xml:space="preserve">                     </w:t>
      </w:r>
      <w:r w:rsidRPr="001F4BD4">
        <w:rPr>
          <w:color w:val="000000"/>
          <w:sz w:val="20"/>
          <w:szCs w:val="20"/>
        </w:rPr>
        <w:t xml:space="preserve"> </w:t>
      </w:r>
      <w:r>
        <w:rPr>
          <w:color w:val="000000"/>
          <w:sz w:val="20"/>
          <w:szCs w:val="20"/>
        </w:rPr>
        <w:t xml:space="preserve"> </w:t>
      </w:r>
      <w:r w:rsidRPr="00C951BF">
        <w:rPr>
          <w:rFonts w:ascii="Calibri" w:hAnsi="Calibri" w:cs="Calibri"/>
          <w:sz w:val="21"/>
          <w:szCs w:val="21"/>
        </w:rPr>
        <w:sym w:font="Wingdings" w:char="F071"/>
      </w:r>
      <w:r>
        <w:rPr>
          <w:color w:val="000000"/>
          <w:sz w:val="20"/>
          <w:szCs w:val="20"/>
        </w:rPr>
        <w:t xml:space="preserve"> </w:t>
      </w:r>
      <w:r w:rsidRPr="001F4BD4">
        <w:rPr>
          <w:color w:val="000000"/>
          <w:sz w:val="20"/>
          <w:szCs w:val="20"/>
        </w:rPr>
        <w:t>Hispanic or Latino</w:t>
      </w:r>
      <w:r>
        <w:rPr>
          <w:color w:val="000000"/>
          <w:sz w:val="20"/>
          <w:szCs w:val="20"/>
        </w:rPr>
        <w:t xml:space="preserve"> </w:t>
      </w:r>
      <w:r w:rsidRPr="001F4BD4">
        <w:rPr>
          <w:color w:val="000000"/>
          <w:sz w:val="20"/>
          <w:szCs w:val="20"/>
        </w:rPr>
        <w:t>American</w:t>
      </w:r>
      <w:r>
        <w:rPr>
          <w:color w:val="000000"/>
          <w:sz w:val="20"/>
          <w:szCs w:val="20"/>
        </w:rPr>
        <w:t xml:space="preserve"> </w:t>
      </w:r>
    </w:p>
    <w:p w:rsidR="008C7C30" w:rsidRPr="005F1252" w:rsidRDefault="008C7C30" w:rsidP="008C7C30">
      <w:pPr>
        <w:widowControl w:val="0"/>
        <w:spacing w:after="0" w:line="240" w:lineRule="auto"/>
        <w:rPr>
          <w:bCs/>
          <w:sz w:val="20"/>
          <w:szCs w:val="20"/>
        </w:rPr>
      </w:pPr>
      <w:r>
        <w:rPr>
          <w:color w:val="000000"/>
          <w:sz w:val="20"/>
          <w:szCs w:val="20"/>
        </w:rPr>
        <w:t xml:space="preserve">   </w:t>
      </w:r>
      <w:r w:rsidRPr="00C951BF">
        <w:rPr>
          <w:rFonts w:ascii="Calibri" w:hAnsi="Calibri" w:cs="Calibri"/>
          <w:sz w:val="21"/>
          <w:szCs w:val="21"/>
        </w:rPr>
        <w:sym w:font="Wingdings" w:char="F071"/>
      </w:r>
      <w:r>
        <w:rPr>
          <w:color w:val="000000"/>
          <w:sz w:val="20"/>
          <w:szCs w:val="20"/>
        </w:rPr>
        <w:t xml:space="preserve"> Indian/</w:t>
      </w:r>
      <w:r w:rsidRPr="001F4BD4">
        <w:rPr>
          <w:color w:val="000000"/>
          <w:sz w:val="20"/>
          <w:szCs w:val="20"/>
        </w:rPr>
        <w:t xml:space="preserve">Alaska Native </w:t>
      </w:r>
      <w:r>
        <w:rPr>
          <w:color w:val="000000"/>
          <w:sz w:val="20"/>
          <w:szCs w:val="20"/>
        </w:rPr>
        <w:t xml:space="preserve">                     </w:t>
      </w:r>
      <w:r w:rsidRPr="00C951BF">
        <w:rPr>
          <w:rFonts w:ascii="Calibri" w:hAnsi="Calibri" w:cs="Calibri"/>
          <w:sz w:val="21"/>
          <w:szCs w:val="21"/>
        </w:rPr>
        <w:sym w:font="Wingdings" w:char="F071"/>
      </w:r>
      <w:r>
        <w:rPr>
          <w:color w:val="000000"/>
          <w:sz w:val="20"/>
          <w:szCs w:val="20"/>
        </w:rPr>
        <w:t xml:space="preserve"> </w:t>
      </w:r>
      <w:proofErr w:type="spellStart"/>
      <w:r>
        <w:rPr>
          <w:color w:val="000000"/>
          <w:sz w:val="20"/>
          <w:szCs w:val="20"/>
        </w:rPr>
        <w:t>Native</w:t>
      </w:r>
      <w:proofErr w:type="spellEnd"/>
      <w:r w:rsidRPr="001F4BD4">
        <w:rPr>
          <w:color w:val="000000"/>
          <w:sz w:val="20"/>
          <w:szCs w:val="20"/>
        </w:rPr>
        <w:t xml:space="preserve"> Hawaiian or Pacific Islander</w:t>
      </w:r>
    </w:p>
    <w:p w:rsidR="008C7C30" w:rsidRDefault="008C7C30" w:rsidP="008C7C30">
      <w:pPr>
        <w:pStyle w:val="ListParagraph"/>
        <w:widowControl w:val="0"/>
        <w:ind w:left="0"/>
        <w:rPr>
          <w:rFonts w:ascii="Arial" w:hAnsi="Arial" w:cs="Arial"/>
          <w:color w:val="000000"/>
          <w:sz w:val="20"/>
          <w:szCs w:val="20"/>
        </w:rPr>
      </w:pPr>
      <w:r>
        <w:rPr>
          <w:rFonts w:ascii="Arial" w:hAnsi="Arial" w:cs="Arial"/>
          <w:color w:val="000000"/>
          <w:sz w:val="20"/>
          <w:szCs w:val="20"/>
        </w:rPr>
        <w:t xml:space="preserve">   </w:t>
      </w:r>
      <w:r w:rsidRPr="00C951BF">
        <w:rPr>
          <w:rFonts w:cs="Calibri"/>
          <w:sz w:val="21"/>
          <w:szCs w:val="21"/>
        </w:rPr>
        <w:sym w:font="Wingdings" w:char="F071"/>
      </w:r>
      <w:r>
        <w:rPr>
          <w:rFonts w:ascii="Arial" w:hAnsi="Arial" w:cs="Arial"/>
          <w:color w:val="000000"/>
          <w:sz w:val="20"/>
          <w:szCs w:val="20"/>
        </w:rPr>
        <w:t xml:space="preserve"> </w:t>
      </w:r>
      <w:r w:rsidRPr="005F1252">
        <w:rPr>
          <w:rFonts w:ascii="Arial" w:hAnsi="Arial" w:cs="Arial"/>
          <w:color w:val="000000"/>
          <w:sz w:val="20"/>
          <w:szCs w:val="20"/>
        </w:rPr>
        <w:t xml:space="preserve">Multiracial  </w:t>
      </w:r>
    </w:p>
    <w:p w:rsidR="008C7C30" w:rsidRPr="005F1252" w:rsidRDefault="008C7C30" w:rsidP="008C7C30">
      <w:pPr>
        <w:pStyle w:val="ListParagraph"/>
        <w:widowControl w:val="0"/>
        <w:ind w:left="0"/>
        <w:rPr>
          <w:rFonts w:ascii="Arial" w:hAnsi="Arial" w:cs="Arial"/>
          <w:sz w:val="20"/>
          <w:szCs w:val="20"/>
        </w:rPr>
      </w:pPr>
      <w:r w:rsidRPr="005F1252">
        <w:rPr>
          <w:rFonts w:ascii="Arial" w:hAnsi="Arial" w:cs="Arial"/>
          <w:b/>
          <w:bCs/>
          <w:caps/>
          <w:sz w:val="20"/>
          <w:szCs w:val="20"/>
        </w:rPr>
        <w:t>Special needs:</w:t>
      </w:r>
      <w:r w:rsidRPr="005F1252">
        <w:rPr>
          <w:rFonts w:ascii="Arial" w:hAnsi="Arial" w:cs="Arial"/>
          <w:b/>
          <w:bCs/>
          <w:sz w:val="20"/>
          <w:szCs w:val="20"/>
        </w:rPr>
        <w:t xml:space="preserve"> </w:t>
      </w:r>
      <w:r w:rsidRPr="005F1252">
        <w:rPr>
          <w:rFonts w:ascii="Arial" w:hAnsi="Arial" w:cs="Arial"/>
          <w:sz w:val="20"/>
          <w:szCs w:val="20"/>
        </w:rPr>
        <w:t xml:space="preserve"> (Please circle any that apply)</w:t>
      </w:r>
    </w:p>
    <w:p w:rsidR="008C7C30" w:rsidRDefault="008C7C30" w:rsidP="008C7C30">
      <w:pPr>
        <w:pStyle w:val="Pa23"/>
        <w:spacing w:after="120"/>
        <w:jc w:val="both"/>
        <w:rPr>
          <w:rFonts w:ascii="Arial" w:hAnsi="Arial" w:cs="Arial"/>
          <w:sz w:val="20"/>
          <w:szCs w:val="20"/>
          <w14:ligatures w14:val="none"/>
        </w:rPr>
      </w:pPr>
      <w:r>
        <w:rPr>
          <w:rFonts w:ascii="Arial" w:hAnsi="Arial" w:cs="Arial"/>
          <w:sz w:val="20"/>
          <w:szCs w:val="20"/>
          <w14:ligatures w14:val="none"/>
        </w:rPr>
        <w:t>Disability-wheelchair use</w:t>
      </w:r>
      <w:r>
        <w:rPr>
          <w:rFonts w:ascii="Arial" w:hAnsi="Arial" w:cs="Arial"/>
          <w:sz w:val="20"/>
          <w:szCs w:val="20"/>
          <w14:ligatures w14:val="none"/>
        </w:rPr>
        <w:tab/>
        <w:t>Disability-learning or functional</w:t>
      </w:r>
    </w:p>
    <w:p w:rsidR="008C7C30" w:rsidRDefault="008C7C30" w:rsidP="008C7C30">
      <w:pPr>
        <w:pStyle w:val="Pa23"/>
        <w:spacing w:after="120"/>
        <w:jc w:val="both"/>
        <w:rPr>
          <w:rFonts w:ascii="Arial" w:hAnsi="Arial" w:cs="Arial"/>
          <w:sz w:val="20"/>
          <w:szCs w:val="20"/>
          <w14:ligatures w14:val="none"/>
        </w:rPr>
      </w:pPr>
      <w:r>
        <w:rPr>
          <w:rFonts w:ascii="Arial" w:hAnsi="Arial" w:cs="Arial"/>
          <w:sz w:val="20"/>
          <w:szCs w:val="20"/>
          <w14:ligatures w14:val="none"/>
        </w:rPr>
        <w:t xml:space="preserve">Disability-physical                     Gluten Free Meal    </w:t>
      </w:r>
      <w:r w:rsidR="00933A32">
        <w:rPr>
          <w:rFonts w:ascii="Arial" w:hAnsi="Arial" w:cs="Arial"/>
          <w:sz w:val="20"/>
          <w:szCs w:val="20"/>
          <w14:ligatures w14:val="none"/>
        </w:rPr>
        <w:t>Vegetarian</w:t>
      </w:r>
    </w:p>
    <w:p w:rsidR="008C7C30" w:rsidRDefault="008C7C30" w:rsidP="008C7C30">
      <w:pPr>
        <w:pStyle w:val="Pa23"/>
        <w:spacing w:after="120"/>
        <w:jc w:val="both"/>
        <w:rPr>
          <w:rFonts w:ascii="Arial" w:hAnsi="Arial" w:cs="Arial"/>
          <w:sz w:val="20"/>
          <w:szCs w:val="20"/>
          <w14:ligatures w14:val="none"/>
        </w:rPr>
      </w:pPr>
      <w:r>
        <w:rPr>
          <w:rFonts w:ascii="Arial" w:hAnsi="Arial" w:cs="Arial"/>
          <w:sz w:val="20"/>
          <w:szCs w:val="20"/>
          <w14:ligatures w14:val="none"/>
        </w:rPr>
        <w:t>Other ______________________</w:t>
      </w:r>
    </w:p>
    <w:p w:rsidR="008C7C30" w:rsidRDefault="008C7C30" w:rsidP="008C7C30">
      <w:pPr>
        <w:pStyle w:val="ListParagraph"/>
        <w:widowControl w:val="0"/>
        <w:ind w:left="0"/>
        <w:rPr>
          <w:rFonts w:ascii="Arial" w:hAnsi="Arial" w:cs="Arial"/>
          <w:b/>
          <w:color w:val="000000"/>
          <w:sz w:val="20"/>
          <w:szCs w:val="20"/>
        </w:rPr>
      </w:pPr>
      <w:r w:rsidRPr="00E7546A">
        <w:rPr>
          <w:rFonts w:ascii="Arial" w:hAnsi="Arial" w:cs="Arial"/>
          <w:b/>
          <w:color w:val="000000"/>
          <w:sz w:val="20"/>
          <w:szCs w:val="20"/>
        </w:rPr>
        <w:t>T</w:t>
      </w:r>
      <w:r>
        <w:rPr>
          <w:rFonts w:ascii="Arial" w:hAnsi="Arial" w:cs="Arial"/>
          <w:b/>
          <w:color w:val="000000"/>
          <w:sz w:val="20"/>
          <w:szCs w:val="20"/>
        </w:rPr>
        <w:t>-</w:t>
      </w:r>
      <w:r w:rsidRPr="00E7546A">
        <w:rPr>
          <w:rFonts w:ascii="Arial" w:hAnsi="Arial" w:cs="Arial"/>
          <w:b/>
          <w:color w:val="000000"/>
          <w:sz w:val="20"/>
          <w:szCs w:val="20"/>
        </w:rPr>
        <w:t>SHIRTSIZE</w:t>
      </w:r>
    </w:p>
    <w:p w:rsidR="008C7C30" w:rsidRDefault="008C7C30" w:rsidP="008C7C30">
      <w:pPr>
        <w:pStyle w:val="ListParagraph"/>
        <w:widowControl w:val="0"/>
        <w:ind w:left="0"/>
        <w:rPr>
          <w:rFonts w:ascii="Arial" w:hAnsi="Arial" w:cs="Arial"/>
          <w:b/>
          <w:color w:val="000000"/>
          <w:sz w:val="20"/>
          <w:szCs w:val="20"/>
        </w:rPr>
      </w:pPr>
      <w:r>
        <w:rPr>
          <w:rFonts w:ascii="Arial" w:hAnsi="Arial" w:cs="Arial"/>
          <w:b/>
          <w:color w:val="000000"/>
          <w:sz w:val="20"/>
          <w:szCs w:val="20"/>
        </w:rPr>
        <w:tab/>
      </w:r>
      <w:r w:rsidRPr="00C951BF">
        <w:rPr>
          <w:rFonts w:cs="Calibri"/>
          <w:sz w:val="21"/>
          <w:szCs w:val="21"/>
        </w:rPr>
        <w:sym w:font="Wingdings" w:char="F071"/>
      </w:r>
      <w:r>
        <w:rPr>
          <w:rFonts w:ascii="Arial" w:hAnsi="Arial" w:cs="Arial"/>
          <w:b/>
          <w:color w:val="000000"/>
          <w:sz w:val="20"/>
          <w:szCs w:val="20"/>
        </w:rPr>
        <w:t>S</w:t>
      </w:r>
      <w:r>
        <w:rPr>
          <w:rFonts w:ascii="Arial" w:hAnsi="Arial" w:cs="Arial"/>
          <w:b/>
          <w:color w:val="000000"/>
          <w:sz w:val="20"/>
          <w:szCs w:val="20"/>
        </w:rPr>
        <w:tab/>
      </w:r>
      <w:r w:rsidRPr="00C951BF">
        <w:rPr>
          <w:rFonts w:cs="Calibri"/>
          <w:sz w:val="21"/>
          <w:szCs w:val="21"/>
        </w:rPr>
        <w:sym w:font="Wingdings" w:char="F071"/>
      </w:r>
      <w:r>
        <w:rPr>
          <w:rFonts w:ascii="Arial" w:hAnsi="Arial" w:cs="Arial"/>
          <w:b/>
          <w:color w:val="000000"/>
          <w:sz w:val="20"/>
          <w:szCs w:val="20"/>
        </w:rPr>
        <w:t>M</w:t>
      </w:r>
      <w:r>
        <w:rPr>
          <w:rFonts w:ascii="Arial" w:hAnsi="Arial" w:cs="Arial"/>
          <w:b/>
          <w:color w:val="000000"/>
          <w:sz w:val="20"/>
          <w:szCs w:val="20"/>
        </w:rPr>
        <w:tab/>
      </w:r>
      <w:r w:rsidRPr="00C951BF">
        <w:rPr>
          <w:rFonts w:cs="Calibri"/>
          <w:sz w:val="21"/>
          <w:szCs w:val="21"/>
        </w:rPr>
        <w:sym w:font="Wingdings" w:char="F071"/>
      </w:r>
      <w:r>
        <w:rPr>
          <w:rFonts w:ascii="Arial" w:hAnsi="Arial" w:cs="Arial"/>
          <w:b/>
          <w:color w:val="000000"/>
          <w:sz w:val="20"/>
          <w:szCs w:val="20"/>
        </w:rPr>
        <w:t>L</w:t>
      </w:r>
      <w:r>
        <w:rPr>
          <w:rFonts w:ascii="Arial" w:hAnsi="Arial" w:cs="Arial"/>
          <w:b/>
          <w:color w:val="000000"/>
          <w:sz w:val="20"/>
          <w:szCs w:val="20"/>
        </w:rPr>
        <w:tab/>
      </w:r>
      <w:r w:rsidRPr="00C951BF">
        <w:rPr>
          <w:rFonts w:cs="Calibri"/>
          <w:sz w:val="21"/>
          <w:szCs w:val="21"/>
        </w:rPr>
        <w:sym w:font="Wingdings" w:char="F071"/>
      </w:r>
      <w:r>
        <w:rPr>
          <w:rFonts w:ascii="Arial" w:hAnsi="Arial" w:cs="Arial"/>
          <w:b/>
          <w:color w:val="000000"/>
          <w:sz w:val="20"/>
          <w:szCs w:val="20"/>
        </w:rPr>
        <w:t>XL</w:t>
      </w:r>
      <w:r>
        <w:rPr>
          <w:rFonts w:ascii="Arial" w:hAnsi="Arial" w:cs="Arial"/>
          <w:b/>
          <w:color w:val="000000"/>
          <w:sz w:val="20"/>
          <w:szCs w:val="20"/>
        </w:rPr>
        <w:tab/>
      </w:r>
      <w:r w:rsidRPr="00C951BF">
        <w:rPr>
          <w:rFonts w:cs="Calibri"/>
          <w:sz w:val="21"/>
          <w:szCs w:val="21"/>
        </w:rPr>
        <w:sym w:font="Wingdings" w:char="F071"/>
      </w:r>
      <w:r>
        <w:rPr>
          <w:rFonts w:ascii="Arial" w:hAnsi="Arial" w:cs="Arial"/>
          <w:b/>
          <w:color w:val="000000"/>
          <w:sz w:val="20"/>
          <w:szCs w:val="20"/>
        </w:rPr>
        <w:t>XXL</w:t>
      </w:r>
      <w:r>
        <w:rPr>
          <w:rFonts w:ascii="Arial" w:hAnsi="Arial" w:cs="Arial"/>
          <w:b/>
          <w:color w:val="000000"/>
          <w:sz w:val="20"/>
          <w:szCs w:val="20"/>
        </w:rPr>
        <w:tab/>
      </w:r>
      <w:r w:rsidRPr="00C951BF">
        <w:rPr>
          <w:rFonts w:cs="Calibri"/>
          <w:sz w:val="21"/>
          <w:szCs w:val="21"/>
        </w:rPr>
        <w:sym w:font="Wingdings" w:char="F071"/>
      </w:r>
      <w:r>
        <w:rPr>
          <w:rFonts w:ascii="Arial" w:hAnsi="Arial" w:cs="Arial"/>
          <w:b/>
          <w:color w:val="000000"/>
          <w:sz w:val="20"/>
          <w:szCs w:val="20"/>
        </w:rPr>
        <w:t>3X</w:t>
      </w:r>
    </w:p>
    <w:p w:rsidR="008C7C30" w:rsidRDefault="008C7C30" w:rsidP="008C7C30">
      <w:pPr>
        <w:pStyle w:val="ListParagraph"/>
        <w:widowControl w:val="0"/>
        <w:ind w:left="0"/>
        <w:rPr>
          <w:rFonts w:ascii="Arial" w:hAnsi="Arial" w:cs="Arial"/>
          <w:b/>
          <w:color w:val="000000"/>
          <w:sz w:val="20"/>
          <w:szCs w:val="20"/>
        </w:rPr>
      </w:pPr>
    </w:p>
    <w:p w:rsidR="008C7C30" w:rsidRDefault="008C7C30" w:rsidP="008C7C30">
      <w:pPr>
        <w:pStyle w:val="Heading7"/>
        <w:widowControl w:val="0"/>
        <w:rPr>
          <w:rFonts w:ascii="Arial" w:hAnsi="Arial" w:cs="Arial"/>
          <w:color w:val="auto"/>
          <w:sz w:val="20"/>
          <w:szCs w:val="20"/>
          <w14:ligatures w14:val="none"/>
        </w:rPr>
      </w:pPr>
      <w:r>
        <w:rPr>
          <w:rFonts w:ascii="Arial" w:hAnsi="Arial" w:cs="Arial"/>
          <w:b/>
          <w:color w:val="auto"/>
          <w:sz w:val="20"/>
          <w:szCs w:val="20"/>
          <w14:ligatures w14:val="none"/>
        </w:rPr>
        <w:t xml:space="preserve">Workshop </w:t>
      </w:r>
      <w:r w:rsidRPr="00A528CB">
        <w:rPr>
          <w:rFonts w:ascii="Arial" w:hAnsi="Arial" w:cs="Arial"/>
          <w:b/>
          <w:color w:val="auto"/>
          <w:sz w:val="20"/>
          <w:szCs w:val="20"/>
          <w14:ligatures w14:val="none"/>
        </w:rPr>
        <w:t>Selections:</w:t>
      </w:r>
      <w:r>
        <w:rPr>
          <w:rFonts w:ascii="Arial" w:hAnsi="Arial" w:cs="Arial"/>
          <w:color w:val="auto"/>
          <w:sz w:val="20"/>
          <w:szCs w:val="20"/>
          <w14:ligatures w14:val="none"/>
        </w:rPr>
        <w:t xml:space="preserve"> </w:t>
      </w:r>
      <w:r w:rsidRPr="00A528CB">
        <w:rPr>
          <w:rFonts w:ascii="Arial" w:hAnsi="Arial" w:cs="Arial"/>
          <w:color w:val="auto"/>
          <w:sz w:val="20"/>
          <w:szCs w:val="20"/>
          <w14:ligatures w14:val="none"/>
        </w:rPr>
        <w:t>select three for each session in order of preference. Register early-workshops are assigned on a first come first serve basis</w:t>
      </w:r>
      <w:r>
        <w:rPr>
          <w:rFonts w:ascii="Arial" w:hAnsi="Arial" w:cs="Arial"/>
          <w:color w:val="auto"/>
          <w:sz w:val="20"/>
          <w:szCs w:val="20"/>
          <w14:ligatures w14:val="none"/>
        </w:rPr>
        <w:t>.</w:t>
      </w:r>
      <w:r w:rsidRPr="00A528CB">
        <w:rPr>
          <w:rFonts w:ascii="Arial" w:hAnsi="Arial" w:cs="Arial"/>
          <w:color w:val="auto"/>
          <w:sz w:val="20"/>
          <w:szCs w:val="20"/>
          <w14:ligatures w14:val="none"/>
        </w:rPr>
        <w:t xml:space="preserve"> Most class sizes are limited to 15. If there is additional fee</w:t>
      </w:r>
      <w:r w:rsidRPr="00A528CB">
        <w:rPr>
          <w:rFonts w:ascii="Arial" w:hAnsi="Arial" w:cs="Arial"/>
          <w:color w:val="auto"/>
          <w:sz w:val="22"/>
          <w:szCs w:val="22"/>
          <w14:ligatures w14:val="none"/>
        </w:rPr>
        <w:t xml:space="preserve"> </w:t>
      </w:r>
      <w:r w:rsidRPr="00A528CB">
        <w:rPr>
          <w:rFonts w:ascii="Arial" w:hAnsi="Arial" w:cs="Arial"/>
          <w:color w:val="auto"/>
          <w:sz w:val="20"/>
          <w:szCs w:val="20"/>
          <w14:ligatures w14:val="none"/>
        </w:rPr>
        <w:t>for workshops, please</w:t>
      </w:r>
      <w:r w:rsidRPr="00A528CB">
        <w:rPr>
          <w:rFonts w:ascii="Arial" w:hAnsi="Arial" w:cs="Arial"/>
          <w:color w:val="auto"/>
          <w:sz w:val="22"/>
          <w:szCs w:val="22"/>
          <w14:ligatures w14:val="none"/>
        </w:rPr>
        <w:t xml:space="preserve"> </w:t>
      </w:r>
      <w:r w:rsidRPr="00A528CB">
        <w:rPr>
          <w:rFonts w:ascii="Arial" w:hAnsi="Arial" w:cs="Arial"/>
          <w:color w:val="auto"/>
          <w:sz w:val="20"/>
          <w:szCs w:val="20"/>
          <w14:ligatures w14:val="none"/>
        </w:rPr>
        <w:t>give this fee to instructor</w:t>
      </w:r>
      <w:r>
        <w:rPr>
          <w:rFonts w:ascii="Arial" w:hAnsi="Arial" w:cs="Arial"/>
          <w:color w:val="auto"/>
          <w:sz w:val="20"/>
          <w:szCs w:val="20"/>
          <w14:ligatures w14:val="none"/>
        </w:rPr>
        <w:t>.</w:t>
      </w:r>
    </w:p>
    <w:p w:rsidR="008C7C30" w:rsidRPr="00A528CB" w:rsidRDefault="008C7C30" w:rsidP="008C7C30">
      <w:pPr>
        <w:pStyle w:val="Heading7"/>
        <w:widowControl w:val="0"/>
        <w:rPr>
          <w:rFonts w:ascii="Arial" w:hAnsi="Arial" w:cs="Arial"/>
          <w:color w:val="auto"/>
          <w:sz w:val="22"/>
          <w:szCs w:val="22"/>
          <w14:ligatures w14:val="none"/>
        </w:rPr>
      </w:pPr>
    </w:p>
    <w:p w:rsidR="008C7C30" w:rsidRDefault="008C7C30" w:rsidP="008C7C30">
      <w:pPr>
        <w:pStyle w:val="ListParagraph"/>
        <w:widowControl w:val="0"/>
        <w:ind w:left="0"/>
        <w:rPr>
          <w:rFonts w:ascii="Arial" w:hAnsi="Arial" w:cs="Arial"/>
          <w:b/>
          <w:color w:val="000000"/>
          <w:sz w:val="20"/>
          <w:szCs w:val="20"/>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9CCA2C6" wp14:editId="2A8D5E46">
                <wp:simplePos x="0" y="0"/>
                <wp:positionH relativeFrom="column">
                  <wp:posOffset>0</wp:posOffset>
                </wp:positionH>
                <wp:positionV relativeFrom="paragraph">
                  <wp:posOffset>19050</wp:posOffset>
                </wp:positionV>
                <wp:extent cx="4524375" cy="17811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524375"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620" w:type="dxa"/>
                              <w:tblInd w:w="608" w:type="dxa"/>
                              <w:tblCellMar>
                                <w:left w:w="0" w:type="dxa"/>
                                <w:right w:w="0" w:type="dxa"/>
                              </w:tblCellMar>
                              <w:tblLook w:val="04A0" w:firstRow="1" w:lastRow="0" w:firstColumn="1" w:lastColumn="0" w:noHBand="0" w:noVBand="1"/>
                            </w:tblPr>
                            <w:tblGrid>
                              <w:gridCol w:w="1181"/>
                              <w:gridCol w:w="1379"/>
                              <w:gridCol w:w="1620"/>
                              <w:gridCol w:w="1440"/>
                            </w:tblGrid>
                            <w:tr w:rsidR="008C7C30" w:rsidTr="00E7546A">
                              <w:trPr>
                                <w:trHeight w:val="374"/>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jc w:val="center"/>
                                    <w:rPr>
                                      <w:color w:val="000000"/>
                                      <w:kern w:val="28"/>
                                      <w:sz w:val="20"/>
                                      <w:szCs w:val="20"/>
                                      <w14:cntxtAlts/>
                                    </w:rPr>
                                  </w:pPr>
                                  <w:r>
                                    <w:rPr>
                                      <w:sz w:val="20"/>
                                      <w:szCs w:val="20"/>
                                    </w:rPr>
                                    <w:t>First Choice</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jc w:val="center"/>
                                    <w:rPr>
                                      <w:color w:val="000000"/>
                                      <w:kern w:val="28"/>
                                      <w:sz w:val="20"/>
                                      <w:szCs w:val="20"/>
                                      <w14:cntxtAlts/>
                                    </w:rPr>
                                  </w:pPr>
                                  <w:r>
                                    <w:rPr>
                                      <w:sz w:val="20"/>
                                      <w:szCs w:val="20"/>
                                    </w:rPr>
                                    <w:t>Second Choice</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jc w:val="center"/>
                                    <w:rPr>
                                      <w:color w:val="000000"/>
                                      <w:kern w:val="28"/>
                                      <w:sz w:val="20"/>
                                      <w:szCs w:val="20"/>
                                      <w14:cntxtAlts/>
                                    </w:rPr>
                                  </w:pPr>
                                  <w:r>
                                    <w:rPr>
                                      <w:sz w:val="20"/>
                                      <w:szCs w:val="20"/>
                                    </w:rPr>
                                    <w:t>Third Choice</w:t>
                                  </w:r>
                                </w:p>
                              </w:tc>
                            </w:tr>
                            <w:tr w:rsidR="008C7C30" w:rsidTr="00E7546A">
                              <w:trPr>
                                <w:trHeight w:val="404"/>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color w:val="000000"/>
                                      <w:kern w:val="28"/>
                                      <w:sz w:val="20"/>
                                      <w:szCs w:val="20"/>
                                      <w14:cntxtAlts/>
                                    </w:rPr>
                                  </w:pPr>
                                  <w:r>
                                    <w:rPr>
                                      <w:sz w:val="20"/>
                                      <w:szCs w:val="20"/>
                                    </w:rPr>
                                    <w:t>Session A</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r>
                            <w:tr w:rsidR="008C7C30" w:rsidTr="00E7546A">
                              <w:trPr>
                                <w:trHeight w:val="404"/>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color w:val="000000"/>
                                      <w:kern w:val="28"/>
                                      <w:sz w:val="20"/>
                                      <w:szCs w:val="20"/>
                                      <w14:cntxtAlts/>
                                    </w:rPr>
                                  </w:pPr>
                                  <w:r>
                                    <w:rPr>
                                      <w:sz w:val="20"/>
                                      <w:szCs w:val="20"/>
                                    </w:rPr>
                                    <w:t>Session B</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r>
                            <w:tr w:rsidR="008C7C30" w:rsidTr="00E7546A">
                              <w:trPr>
                                <w:trHeight w:val="407"/>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color w:val="000000"/>
                                      <w:kern w:val="28"/>
                                      <w:sz w:val="20"/>
                                      <w:szCs w:val="20"/>
                                      <w14:cntxtAlts/>
                                    </w:rPr>
                                  </w:pPr>
                                  <w:r>
                                    <w:rPr>
                                      <w:sz w:val="20"/>
                                      <w:szCs w:val="20"/>
                                    </w:rPr>
                                    <w:t>Session C</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r>
                          </w:tbl>
                          <w:p w:rsidR="008C7C30" w:rsidRDefault="008C7C30" w:rsidP="008C7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1.5pt;width:356.2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" fillcolor="white [3201]" stroked="f" strokeweight=".5pt">
                <v:textbox>
                  <w:txbxContent>
                    <w:tbl>
                      <w:tblPr>
                        <w:tblW w:w="5620" w:type="dxa"/>
                        <w:tblInd w:w="608" w:type="dxa"/>
                        <w:tblCellMar>
                          <w:left w:w="0" w:type="dxa"/>
                          <w:right w:w="0" w:type="dxa"/>
                        </w:tblCellMar>
                        <w:tblLook w:val="04A0" w:firstRow="1" w:lastRow="0" w:firstColumn="1" w:lastColumn="0" w:noHBand="0" w:noVBand="1"/>
                      </w:tblPr>
                      <w:tblGrid>
                        <w:gridCol w:w="1181"/>
                        <w:gridCol w:w="1379"/>
                        <w:gridCol w:w="1620"/>
                        <w:gridCol w:w="1440"/>
                      </w:tblGrid>
                      <w:tr w:rsidR="008C7C30" w:rsidTr="00E7546A">
                        <w:trPr>
                          <w:trHeight w:val="374"/>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jc w:val="center"/>
                              <w:rPr>
                                <w:color w:val="000000"/>
                                <w:kern w:val="28"/>
                                <w:sz w:val="20"/>
                                <w:szCs w:val="20"/>
                                <w14:cntxtAlts/>
                              </w:rPr>
                            </w:pPr>
                            <w:r>
                              <w:rPr>
                                <w:sz w:val="20"/>
                                <w:szCs w:val="20"/>
                              </w:rPr>
                              <w:t>First Choice</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jc w:val="center"/>
                              <w:rPr>
                                <w:color w:val="000000"/>
                                <w:kern w:val="28"/>
                                <w:sz w:val="20"/>
                                <w:szCs w:val="20"/>
                                <w14:cntxtAlts/>
                              </w:rPr>
                            </w:pPr>
                            <w:r>
                              <w:rPr>
                                <w:sz w:val="20"/>
                                <w:szCs w:val="20"/>
                              </w:rPr>
                              <w:t>Second Choice</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jc w:val="center"/>
                              <w:rPr>
                                <w:color w:val="000000"/>
                                <w:kern w:val="28"/>
                                <w:sz w:val="20"/>
                                <w:szCs w:val="20"/>
                                <w14:cntxtAlts/>
                              </w:rPr>
                            </w:pPr>
                            <w:r>
                              <w:rPr>
                                <w:sz w:val="20"/>
                                <w:szCs w:val="20"/>
                              </w:rPr>
                              <w:t>Third Choice</w:t>
                            </w:r>
                          </w:p>
                        </w:tc>
                      </w:tr>
                      <w:tr w:rsidR="008C7C30" w:rsidTr="00E7546A">
                        <w:trPr>
                          <w:trHeight w:val="404"/>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color w:val="000000"/>
                                <w:kern w:val="28"/>
                                <w:sz w:val="20"/>
                                <w:szCs w:val="20"/>
                                <w14:cntxtAlts/>
                              </w:rPr>
                            </w:pPr>
                            <w:r>
                              <w:rPr>
                                <w:sz w:val="20"/>
                                <w:szCs w:val="20"/>
                              </w:rPr>
                              <w:t>Session A</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r>
                      <w:tr w:rsidR="008C7C30" w:rsidTr="00E7546A">
                        <w:trPr>
                          <w:trHeight w:val="404"/>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color w:val="000000"/>
                                <w:kern w:val="28"/>
                                <w:sz w:val="20"/>
                                <w:szCs w:val="20"/>
                                <w14:cntxtAlts/>
                              </w:rPr>
                            </w:pPr>
                            <w:r>
                              <w:rPr>
                                <w:sz w:val="20"/>
                                <w:szCs w:val="20"/>
                              </w:rPr>
                              <w:t>Session B</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r>
                      <w:tr w:rsidR="008C7C30" w:rsidTr="00E7546A">
                        <w:trPr>
                          <w:trHeight w:val="407"/>
                        </w:trPr>
                        <w:tc>
                          <w:tcPr>
                            <w:tcW w:w="1181"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color w:val="000000"/>
                                <w:kern w:val="28"/>
                                <w:sz w:val="20"/>
                                <w:szCs w:val="20"/>
                                <w14:cntxtAlts/>
                              </w:rPr>
                            </w:pPr>
                            <w:r>
                              <w:rPr>
                                <w:sz w:val="20"/>
                                <w:szCs w:val="20"/>
                              </w:rPr>
                              <w:t>Session C</w:t>
                            </w:r>
                          </w:p>
                        </w:tc>
                        <w:tc>
                          <w:tcPr>
                            <w:tcW w:w="137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6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c>
                          <w:tcPr>
                            <w:tcW w:w="1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8C7C30" w:rsidRDefault="008C7C30" w:rsidP="0081719A">
                            <w:pPr>
                              <w:widowControl w:val="0"/>
                              <w:spacing w:after="120" w:line="264" w:lineRule="auto"/>
                              <w:rPr>
                                <w:rFonts w:ascii="Perpetua" w:hAnsi="Perpetua"/>
                                <w:color w:val="000000"/>
                                <w:kern w:val="28"/>
                                <w:sz w:val="21"/>
                                <w:szCs w:val="21"/>
                                <w14:cntxtAlts/>
                              </w:rPr>
                            </w:pPr>
                            <w:r>
                              <w:t> </w:t>
                            </w:r>
                          </w:p>
                        </w:tc>
                      </w:tr>
                    </w:tbl>
                    <w:p w:rsidR="008C7C30" w:rsidRDefault="008C7C30" w:rsidP="008C7C30"/>
                  </w:txbxContent>
                </v:textbox>
              </v:shape>
            </w:pict>
          </mc:Fallback>
        </mc:AlternateContent>
      </w:r>
    </w:p>
    <w:p w:rsidR="008C7C30" w:rsidRPr="00E7546A" w:rsidRDefault="008C7C30" w:rsidP="008C7C30">
      <w:pPr>
        <w:pStyle w:val="ListParagraph"/>
        <w:widowControl w:val="0"/>
        <w:ind w:left="0"/>
        <w:rPr>
          <w:rFonts w:ascii="Arial" w:hAnsi="Arial" w:cs="Arial"/>
          <w:b/>
          <w:sz w:val="20"/>
          <w:szCs w:val="20"/>
        </w:rPr>
      </w:pPr>
    </w:p>
    <w:p w:rsidR="008C7C30" w:rsidRDefault="008C7C30" w:rsidP="008C7C30">
      <w:pPr>
        <w:pStyle w:val="Pa23"/>
        <w:spacing w:after="120"/>
        <w:jc w:val="both"/>
        <w:rPr>
          <w:rFonts w:ascii="Arial" w:hAnsi="Arial" w:cs="Arial"/>
          <w:sz w:val="20"/>
          <w:szCs w:val="20"/>
          <w14:ligatures w14:val="none"/>
        </w:rPr>
      </w:pPr>
    </w:p>
    <w:p w:rsidR="008C7C30" w:rsidRDefault="008C7C30" w:rsidP="008C7C30">
      <w:pPr>
        <w:pStyle w:val="Pa23"/>
        <w:spacing w:after="0"/>
        <w:jc w:val="both"/>
        <w:rPr>
          <w:rFonts w:ascii="Arial" w:hAnsi="Arial" w:cs="Arial"/>
          <w:sz w:val="20"/>
          <w:szCs w:val="20"/>
          <w14:ligatures w14:val="none"/>
        </w:rPr>
      </w:pPr>
    </w:p>
    <w:p w:rsidR="008C7C30" w:rsidRDefault="008C7C30" w:rsidP="008C7C30">
      <w:pPr>
        <w:pStyle w:val="Pa23"/>
        <w:spacing w:after="0"/>
        <w:jc w:val="both"/>
        <w:rPr>
          <w:rFonts w:ascii="Arial" w:hAnsi="Arial" w:cs="Arial"/>
          <w:sz w:val="20"/>
          <w:szCs w:val="20"/>
          <w14:ligatures w14:val="none"/>
        </w:rPr>
      </w:pPr>
    </w:p>
    <w:p w:rsidR="00196D65" w:rsidRDefault="00196D65" w:rsidP="00196D65">
      <w:pPr>
        <w:spacing w:after="0" w:line="240" w:lineRule="auto"/>
        <w:rPr>
          <w:rFonts w:eastAsia="Times New Roman" w:cs="Lucida Sans Unicode"/>
          <w:color w:val="000000"/>
        </w:rPr>
      </w:pPr>
    </w:p>
    <w:p w:rsidR="00196D65" w:rsidRPr="00223515" w:rsidRDefault="00196D65" w:rsidP="00196D65">
      <w:pPr>
        <w:spacing w:after="0" w:line="240" w:lineRule="auto"/>
        <w:rPr>
          <w:rFonts w:eastAsia="Times New Roman" w:cs="Lucida Sans Unicode"/>
          <w:color w:val="000000"/>
        </w:rPr>
      </w:pPr>
    </w:p>
    <w:p w:rsidR="00196D65" w:rsidRPr="00223515" w:rsidRDefault="00196D65" w:rsidP="00196D65"/>
    <w:p w:rsidR="00196D65" w:rsidRPr="00135A26" w:rsidRDefault="00196D65" w:rsidP="00196D65">
      <w:pPr>
        <w:pStyle w:val="Default"/>
        <w:rPr>
          <w:rFonts w:ascii="Arial" w:eastAsia="Times New Roman" w:hAnsi="Arial" w:cs="Arial"/>
          <w:color w:val="auto"/>
          <w:sz w:val="22"/>
          <w:szCs w:val="22"/>
          <w:lang w:eastAsia="ar-SA"/>
        </w:rPr>
      </w:pPr>
    </w:p>
    <w:p w:rsidR="00196D65" w:rsidRDefault="00196D65" w:rsidP="00196D65">
      <w:pPr>
        <w:spacing w:after="0" w:line="240" w:lineRule="auto"/>
        <w:rPr>
          <w:rFonts w:eastAsia="Times New Roman" w:cs="Lucida Sans Unicode"/>
          <w:color w:val="000000"/>
        </w:rPr>
      </w:pPr>
    </w:p>
    <w:p w:rsidR="00196D65" w:rsidRDefault="00196D65" w:rsidP="00196D65">
      <w:pPr>
        <w:spacing w:after="0" w:line="240" w:lineRule="auto"/>
        <w:rPr>
          <w:rFonts w:eastAsia="Times New Roman" w:cs="Lucida Sans Unicode"/>
          <w:color w:val="000000"/>
        </w:rPr>
      </w:pPr>
    </w:p>
    <w:p w:rsidR="008C7C30" w:rsidRDefault="008C7C30" w:rsidP="008C7C30">
      <w:pPr>
        <w:spacing w:after="0" w:line="480" w:lineRule="auto"/>
        <w:jc w:val="center"/>
      </w:pPr>
    </w:p>
    <w:p w:rsidR="008C7C30" w:rsidRPr="008C7C30" w:rsidRDefault="008C7C30" w:rsidP="008C7C30">
      <w:pPr>
        <w:spacing w:after="0" w:line="480" w:lineRule="auto"/>
        <w:jc w:val="center"/>
        <w:rPr>
          <w:rFonts w:eastAsia="Times New Roman" w:cs="Times New Roman"/>
          <w:sz w:val="32"/>
          <w:szCs w:val="32"/>
        </w:rPr>
      </w:pPr>
      <w:r w:rsidRPr="008C7C30">
        <w:rPr>
          <w:rFonts w:eastAsia="Times New Roman" w:cs="Times New Roman"/>
          <w:b/>
          <w:sz w:val="32"/>
          <w:szCs w:val="32"/>
        </w:rPr>
        <w:lastRenderedPageBreak/>
        <w:t>4-H Overnight Housing Parent/Guardian Permission Form</w:t>
      </w:r>
    </w:p>
    <w:p w:rsidR="008C7C30" w:rsidRPr="008C7C30" w:rsidRDefault="008C7C30" w:rsidP="008C7C30">
      <w:pPr>
        <w:spacing w:after="0" w:line="240" w:lineRule="auto"/>
        <w:rPr>
          <w:rFonts w:eastAsia="Times New Roman" w:cs="Times New Roman"/>
          <w:b/>
          <w:sz w:val="24"/>
          <w:szCs w:val="24"/>
        </w:rPr>
      </w:pPr>
      <w:r w:rsidRPr="008C7C30">
        <w:rPr>
          <w:rFonts w:eastAsia="Times New Roman" w:cs="Times New Roman"/>
          <w:b/>
          <w:sz w:val="24"/>
          <w:szCs w:val="24"/>
        </w:rPr>
        <w:t xml:space="preserve">Parent/Guardian: Please complete the following information and return the top portion of this sheet to </w:t>
      </w:r>
      <w:r w:rsidRPr="008C7C30">
        <w:rPr>
          <w:rFonts w:eastAsia="Times New Roman" w:cs="Times New Roman"/>
          <w:b/>
          <w:sz w:val="24"/>
          <w:szCs w:val="24"/>
          <w:u w:val="single"/>
        </w:rPr>
        <w:t>name/address of 4-H staff member</w:t>
      </w:r>
      <w:r w:rsidRPr="008C7C30">
        <w:rPr>
          <w:rFonts w:eastAsia="Times New Roman" w:cs="Times New Roman"/>
          <w:b/>
          <w:sz w:val="24"/>
          <w:szCs w:val="24"/>
        </w:rPr>
        <w:t xml:space="preserve"> by </w:t>
      </w:r>
      <w:r w:rsidRPr="008C7C30">
        <w:rPr>
          <w:rFonts w:eastAsia="Times New Roman" w:cs="Times New Roman"/>
          <w:b/>
          <w:sz w:val="24"/>
          <w:szCs w:val="24"/>
          <w:u w:val="single"/>
        </w:rPr>
        <w:t>date</w:t>
      </w:r>
      <w:r w:rsidRPr="008C7C30">
        <w:rPr>
          <w:rFonts w:eastAsia="Times New Roman" w:cs="Times New Roman"/>
          <w:b/>
          <w:sz w:val="24"/>
          <w:szCs w:val="24"/>
        </w:rPr>
        <w:t xml:space="preserve">. Keep the information </w:t>
      </w:r>
      <w:r w:rsidRPr="008C7C30">
        <w:rPr>
          <w:rFonts w:eastAsia="Times New Roman" w:cs="Times New Roman"/>
          <w:sz w:val="24"/>
          <w:szCs w:val="24"/>
        </w:rPr>
        <w:t>at the bottom of this form for your records.</w:t>
      </w:r>
    </w:p>
    <w:p w:rsidR="008C7C30" w:rsidRPr="008C7C30" w:rsidRDefault="008C7C30" w:rsidP="008C7C30">
      <w:pPr>
        <w:spacing w:after="0" w:line="240" w:lineRule="auto"/>
        <w:rPr>
          <w:rFonts w:eastAsia="Times New Roman" w:cs="Times New Roman"/>
          <w:sz w:val="24"/>
          <w:szCs w:val="24"/>
        </w:rPr>
      </w:pPr>
    </w:p>
    <w:p w:rsidR="008C7C30" w:rsidRPr="008C7C30" w:rsidRDefault="008C7C30" w:rsidP="008C7C30">
      <w:pPr>
        <w:spacing w:after="0" w:line="240" w:lineRule="auto"/>
        <w:rPr>
          <w:rFonts w:eastAsia="Times New Roman" w:cs="Times New Roman"/>
          <w:sz w:val="24"/>
          <w:szCs w:val="24"/>
        </w:rPr>
      </w:pPr>
    </w:p>
    <w:p w:rsidR="008C7C30" w:rsidRPr="008C7C30" w:rsidRDefault="008C7C30" w:rsidP="008C7C30">
      <w:pPr>
        <w:spacing w:after="0" w:line="240" w:lineRule="auto"/>
        <w:rPr>
          <w:rFonts w:eastAsia="Times New Roman" w:cs="Times New Roman"/>
          <w:sz w:val="24"/>
          <w:szCs w:val="24"/>
        </w:rPr>
      </w:pPr>
      <w:r w:rsidRPr="008C7C30">
        <w:rPr>
          <w:rFonts w:eastAsia="Times New Roman" w:cs="Times New Roman"/>
          <w:sz w:val="24"/>
          <w:szCs w:val="24"/>
        </w:rPr>
        <w:t>I understand that my child ___________________________________ will be attending</w:t>
      </w:r>
    </w:p>
    <w:p w:rsidR="008C7C30" w:rsidRPr="008C7C30" w:rsidRDefault="008C7C30" w:rsidP="008C7C30">
      <w:pPr>
        <w:spacing w:after="0" w:line="240" w:lineRule="auto"/>
        <w:rPr>
          <w:rFonts w:eastAsia="Times New Roman" w:cs="Times New Roman"/>
          <w:sz w:val="20"/>
          <w:szCs w:val="20"/>
        </w:rPr>
      </w:pPr>
      <w:r w:rsidRPr="008C7C30">
        <w:rPr>
          <w:rFonts w:eastAsia="Times New Roman" w:cs="Times New Roman"/>
          <w:sz w:val="24"/>
          <w:szCs w:val="24"/>
        </w:rPr>
        <w:tab/>
      </w:r>
      <w:r w:rsidRPr="008C7C30">
        <w:rPr>
          <w:rFonts w:eastAsia="Times New Roman" w:cs="Times New Roman"/>
          <w:sz w:val="24"/>
          <w:szCs w:val="24"/>
        </w:rPr>
        <w:tab/>
      </w:r>
      <w:r w:rsidRPr="008C7C30">
        <w:rPr>
          <w:rFonts w:eastAsia="Times New Roman" w:cs="Times New Roman"/>
          <w:sz w:val="24"/>
          <w:szCs w:val="24"/>
        </w:rPr>
        <w:tab/>
      </w:r>
      <w:r w:rsidRPr="008C7C30">
        <w:rPr>
          <w:rFonts w:eastAsia="Times New Roman" w:cs="Times New Roman"/>
          <w:sz w:val="24"/>
          <w:szCs w:val="24"/>
        </w:rPr>
        <w:tab/>
      </w:r>
      <w:r w:rsidRPr="008C7C30">
        <w:rPr>
          <w:rFonts w:eastAsia="Times New Roman" w:cs="Times New Roman"/>
          <w:sz w:val="24"/>
          <w:szCs w:val="24"/>
        </w:rPr>
        <w:tab/>
        <w:t xml:space="preserve">             </w:t>
      </w:r>
      <w:r w:rsidRPr="008C7C30">
        <w:rPr>
          <w:rFonts w:eastAsia="Times New Roman" w:cs="Times New Roman"/>
          <w:sz w:val="20"/>
          <w:szCs w:val="20"/>
        </w:rPr>
        <w:t>(</w:t>
      </w:r>
      <w:proofErr w:type="gramStart"/>
      <w:r w:rsidRPr="008C7C30">
        <w:rPr>
          <w:rFonts w:eastAsia="Times New Roman" w:cs="Times New Roman"/>
          <w:sz w:val="20"/>
          <w:szCs w:val="20"/>
        </w:rPr>
        <w:t>name</w:t>
      </w:r>
      <w:proofErr w:type="gramEnd"/>
      <w:r w:rsidRPr="008C7C30">
        <w:rPr>
          <w:rFonts w:eastAsia="Times New Roman" w:cs="Times New Roman"/>
          <w:sz w:val="20"/>
          <w:szCs w:val="20"/>
        </w:rPr>
        <w:t xml:space="preserve"> of child)</w:t>
      </w:r>
    </w:p>
    <w:p w:rsidR="008C7C30" w:rsidRPr="008C7C30" w:rsidRDefault="008C7C30" w:rsidP="008C7C30">
      <w:pPr>
        <w:spacing w:after="0" w:line="240" w:lineRule="auto"/>
        <w:rPr>
          <w:rFonts w:eastAsia="Times New Roman" w:cs="Times New Roman"/>
          <w:sz w:val="24"/>
          <w:szCs w:val="24"/>
        </w:rPr>
      </w:pPr>
    </w:p>
    <w:p w:rsidR="008C7C30" w:rsidRPr="008C7C30" w:rsidRDefault="008C7C30" w:rsidP="008C7C30">
      <w:pPr>
        <w:spacing w:after="0" w:line="240" w:lineRule="auto"/>
        <w:rPr>
          <w:rFonts w:eastAsia="Times New Roman" w:cs="Times New Roman"/>
          <w:sz w:val="24"/>
          <w:szCs w:val="24"/>
        </w:rPr>
      </w:pPr>
      <w:r w:rsidRPr="008C7C30">
        <w:rPr>
          <w:rFonts w:eastAsia="Times New Roman" w:cs="Times New Roman"/>
          <w:sz w:val="24"/>
          <w:szCs w:val="24"/>
        </w:rPr>
        <w:t xml:space="preserve">_______________________________________ </w:t>
      </w:r>
      <w:proofErr w:type="gramStart"/>
      <w:r w:rsidRPr="008C7C30">
        <w:rPr>
          <w:rFonts w:eastAsia="Times New Roman" w:cs="Times New Roman"/>
          <w:sz w:val="24"/>
          <w:szCs w:val="24"/>
        </w:rPr>
        <w:t>on</w:t>
      </w:r>
      <w:proofErr w:type="gramEnd"/>
      <w:r w:rsidRPr="008C7C30">
        <w:rPr>
          <w:rFonts w:eastAsia="Times New Roman" w:cs="Times New Roman"/>
          <w:sz w:val="24"/>
          <w:szCs w:val="24"/>
        </w:rPr>
        <w:t xml:space="preserve"> ___________________________</w:t>
      </w:r>
    </w:p>
    <w:p w:rsidR="008C7C30" w:rsidRPr="008C7C30" w:rsidRDefault="008C7C30" w:rsidP="008C7C30">
      <w:pPr>
        <w:spacing w:after="0" w:line="240" w:lineRule="auto"/>
        <w:rPr>
          <w:rFonts w:eastAsia="Times New Roman" w:cs="Times New Roman"/>
          <w:sz w:val="20"/>
          <w:szCs w:val="20"/>
        </w:rPr>
      </w:pPr>
      <w:r w:rsidRPr="008C7C30">
        <w:rPr>
          <w:rFonts w:eastAsia="Times New Roman" w:cs="Times New Roman"/>
          <w:sz w:val="24"/>
          <w:szCs w:val="24"/>
        </w:rPr>
        <w:tab/>
      </w:r>
      <w:r w:rsidRPr="008C7C30">
        <w:rPr>
          <w:rFonts w:eastAsia="Times New Roman" w:cs="Times New Roman"/>
          <w:sz w:val="24"/>
          <w:szCs w:val="24"/>
        </w:rPr>
        <w:tab/>
      </w:r>
      <w:r w:rsidRPr="008C7C30">
        <w:rPr>
          <w:rFonts w:eastAsia="Times New Roman" w:cs="Times New Roman"/>
          <w:sz w:val="20"/>
          <w:szCs w:val="20"/>
        </w:rPr>
        <w:t>(</w:t>
      </w:r>
      <w:proofErr w:type="gramStart"/>
      <w:r w:rsidRPr="008C7C30">
        <w:rPr>
          <w:rFonts w:eastAsia="Times New Roman" w:cs="Times New Roman"/>
          <w:sz w:val="20"/>
          <w:szCs w:val="20"/>
        </w:rPr>
        <w:t>name</w:t>
      </w:r>
      <w:proofErr w:type="gramEnd"/>
      <w:r w:rsidRPr="008C7C30">
        <w:rPr>
          <w:rFonts w:eastAsia="Times New Roman" w:cs="Times New Roman"/>
          <w:sz w:val="20"/>
          <w:szCs w:val="20"/>
        </w:rPr>
        <w:t xml:space="preserve"> of event)</w:t>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t>(</w:t>
      </w:r>
      <w:proofErr w:type="gramStart"/>
      <w:r w:rsidRPr="008C7C30">
        <w:rPr>
          <w:rFonts w:eastAsia="Times New Roman" w:cs="Times New Roman"/>
          <w:sz w:val="20"/>
          <w:szCs w:val="20"/>
        </w:rPr>
        <w:t>date</w:t>
      </w:r>
      <w:proofErr w:type="gramEnd"/>
      <w:r w:rsidRPr="008C7C30">
        <w:rPr>
          <w:rFonts w:eastAsia="Times New Roman" w:cs="Times New Roman"/>
          <w:sz w:val="20"/>
          <w:szCs w:val="20"/>
        </w:rPr>
        <w:t xml:space="preserve"> of event)</w:t>
      </w:r>
    </w:p>
    <w:p w:rsidR="008C7C30" w:rsidRPr="008C7C30" w:rsidRDefault="008C7C30" w:rsidP="008C7C30">
      <w:pPr>
        <w:spacing w:after="0" w:line="240" w:lineRule="auto"/>
        <w:rPr>
          <w:rFonts w:eastAsia="Times New Roman" w:cs="Times New Roman"/>
          <w:sz w:val="24"/>
          <w:szCs w:val="24"/>
        </w:rPr>
      </w:pPr>
    </w:p>
    <w:p w:rsidR="008C7C30" w:rsidRPr="008C7C30" w:rsidRDefault="008C7C30" w:rsidP="008C7C30">
      <w:pPr>
        <w:spacing w:after="0" w:line="240" w:lineRule="auto"/>
        <w:rPr>
          <w:rFonts w:eastAsia="Times New Roman" w:cs="Times New Roman"/>
          <w:sz w:val="24"/>
          <w:szCs w:val="24"/>
        </w:rPr>
      </w:pPr>
      <w:proofErr w:type="gramStart"/>
      <w:r w:rsidRPr="008C7C30">
        <w:rPr>
          <w:rFonts w:eastAsia="Times New Roman" w:cs="Times New Roman"/>
          <w:sz w:val="24"/>
          <w:szCs w:val="24"/>
        </w:rPr>
        <w:t>at</w:t>
      </w:r>
      <w:proofErr w:type="gramEnd"/>
      <w:r w:rsidRPr="008C7C30">
        <w:rPr>
          <w:rFonts w:eastAsia="Times New Roman" w:cs="Times New Roman"/>
          <w:sz w:val="24"/>
          <w:szCs w:val="24"/>
        </w:rPr>
        <w:t xml:space="preserve"> ________________________________ and that he or she may be sharing lodging</w:t>
      </w:r>
    </w:p>
    <w:p w:rsidR="008C7C30" w:rsidRPr="008C7C30" w:rsidRDefault="008C7C30" w:rsidP="008C7C30">
      <w:pPr>
        <w:spacing w:after="0" w:line="240" w:lineRule="auto"/>
        <w:rPr>
          <w:rFonts w:eastAsia="Times New Roman" w:cs="Times New Roman"/>
          <w:sz w:val="20"/>
          <w:szCs w:val="20"/>
        </w:rPr>
      </w:pPr>
      <w:r w:rsidRPr="008C7C30">
        <w:rPr>
          <w:rFonts w:eastAsia="Times New Roman" w:cs="Times New Roman"/>
          <w:sz w:val="24"/>
          <w:szCs w:val="24"/>
        </w:rPr>
        <w:tab/>
      </w:r>
      <w:r w:rsidRPr="008C7C30">
        <w:rPr>
          <w:rFonts w:eastAsia="Times New Roman" w:cs="Times New Roman"/>
          <w:sz w:val="24"/>
          <w:szCs w:val="24"/>
        </w:rPr>
        <w:tab/>
      </w:r>
      <w:r w:rsidRPr="008C7C30">
        <w:rPr>
          <w:rFonts w:eastAsia="Times New Roman" w:cs="Times New Roman"/>
          <w:sz w:val="20"/>
          <w:szCs w:val="20"/>
        </w:rPr>
        <w:t>(</w:t>
      </w:r>
      <w:proofErr w:type="gramStart"/>
      <w:r w:rsidRPr="008C7C30">
        <w:rPr>
          <w:rFonts w:eastAsia="Times New Roman" w:cs="Times New Roman"/>
          <w:sz w:val="20"/>
          <w:szCs w:val="20"/>
        </w:rPr>
        <w:t>location</w:t>
      </w:r>
      <w:proofErr w:type="gramEnd"/>
      <w:r w:rsidRPr="008C7C30">
        <w:rPr>
          <w:rFonts w:eastAsia="Times New Roman" w:cs="Times New Roman"/>
          <w:sz w:val="20"/>
          <w:szCs w:val="20"/>
        </w:rPr>
        <w:t xml:space="preserve"> of event)</w:t>
      </w:r>
    </w:p>
    <w:p w:rsidR="008C7C30" w:rsidRPr="008C7C30" w:rsidRDefault="008C7C30" w:rsidP="008C7C30">
      <w:pPr>
        <w:spacing w:after="0" w:line="240" w:lineRule="auto"/>
        <w:rPr>
          <w:rFonts w:eastAsia="Times New Roman" w:cs="Times New Roman"/>
          <w:sz w:val="24"/>
          <w:szCs w:val="24"/>
        </w:rPr>
      </w:pPr>
    </w:p>
    <w:p w:rsidR="008C7C30" w:rsidRPr="008C7C30" w:rsidRDefault="008C7C30" w:rsidP="008C7C30">
      <w:pPr>
        <w:spacing w:after="0" w:line="240" w:lineRule="auto"/>
        <w:ind w:right="-29"/>
        <w:rPr>
          <w:rFonts w:eastAsia="Times New Roman" w:cs="Times New Roman"/>
          <w:sz w:val="24"/>
          <w:szCs w:val="24"/>
        </w:rPr>
      </w:pPr>
      <w:proofErr w:type="gramStart"/>
      <w:r w:rsidRPr="008C7C30">
        <w:rPr>
          <w:rFonts w:eastAsia="Times New Roman" w:cs="Times New Roman"/>
          <w:sz w:val="24"/>
          <w:szCs w:val="24"/>
        </w:rPr>
        <w:t>with</w:t>
      </w:r>
      <w:proofErr w:type="gramEnd"/>
      <w:r w:rsidRPr="008C7C30">
        <w:rPr>
          <w:rFonts w:eastAsia="Times New Roman" w:cs="Times New Roman"/>
          <w:sz w:val="24"/>
          <w:szCs w:val="24"/>
        </w:rPr>
        <w:t xml:space="preserve"> an unrelated adult chaperone (21 or older) who has been through the Michigan State University Extension Child Well-Being Volunteer Selection Process* and with at least one other youth. By signing this form I give my permission for my child to attend this event under these lodging conditions. I also understand the </w:t>
      </w:r>
      <w:smartTag w:uri="urn:schemas-microsoft-com:office:smarttags" w:element="place">
        <w:smartTag w:uri="urn:schemas-microsoft-com:office:smarttags" w:element="State">
          <w:r w:rsidRPr="008C7C30">
            <w:rPr>
              <w:rFonts w:eastAsia="Times New Roman" w:cs="Times New Roman"/>
              <w:sz w:val="24"/>
              <w:szCs w:val="24"/>
            </w:rPr>
            <w:t>Michigan</w:t>
          </w:r>
        </w:smartTag>
      </w:smartTag>
      <w:r w:rsidRPr="008C7C30">
        <w:rPr>
          <w:rFonts w:eastAsia="Times New Roman" w:cs="Times New Roman"/>
          <w:sz w:val="24"/>
          <w:szCs w:val="24"/>
        </w:rPr>
        <w:t xml:space="preserve"> 4-H Code of Conduct** expectations for adults and youth attending this event.</w:t>
      </w:r>
    </w:p>
    <w:p w:rsidR="008C7C30" w:rsidRPr="008C7C30" w:rsidRDefault="008C7C30" w:rsidP="008C7C30">
      <w:pPr>
        <w:spacing w:after="0" w:line="240" w:lineRule="auto"/>
        <w:rPr>
          <w:rFonts w:eastAsia="Times New Roman" w:cs="Times New Roman"/>
          <w:sz w:val="24"/>
          <w:szCs w:val="24"/>
        </w:rPr>
      </w:pPr>
    </w:p>
    <w:p w:rsidR="008C7C30" w:rsidRPr="008C7C30" w:rsidRDefault="008C7C30" w:rsidP="008C7C30">
      <w:pPr>
        <w:spacing w:after="0" w:line="240" w:lineRule="auto"/>
        <w:rPr>
          <w:rFonts w:eastAsia="Times New Roman" w:cs="Times New Roman"/>
          <w:sz w:val="24"/>
          <w:szCs w:val="24"/>
        </w:rPr>
      </w:pPr>
      <w:r w:rsidRPr="008C7C30">
        <w:rPr>
          <w:rFonts w:eastAsia="Times New Roman" w:cs="Times New Roman"/>
          <w:sz w:val="24"/>
          <w:szCs w:val="24"/>
        </w:rPr>
        <w:t>________________________________________</w:t>
      </w:r>
      <w:r w:rsidRPr="008C7C30">
        <w:rPr>
          <w:rFonts w:eastAsia="Times New Roman" w:cs="Times New Roman"/>
          <w:sz w:val="24"/>
          <w:szCs w:val="24"/>
        </w:rPr>
        <w:tab/>
      </w:r>
      <w:r w:rsidRPr="008C7C30">
        <w:rPr>
          <w:rFonts w:eastAsia="Times New Roman" w:cs="Times New Roman"/>
          <w:sz w:val="24"/>
          <w:szCs w:val="24"/>
        </w:rPr>
        <w:tab/>
        <w:t>_____________________</w:t>
      </w:r>
    </w:p>
    <w:p w:rsidR="008C7C30" w:rsidRPr="008C7C30" w:rsidRDefault="008C7C30" w:rsidP="008C7C30">
      <w:pPr>
        <w:spacing w:after="0" w:line="240" w:lineRule="auto"/>
        <w:rPr>
          <w:rFonts w:eastAsia="Times New Roman" w:cs="Times New Roman"/>
          <w:sz w:val="20"/>
          <w:szCs w:val="20"/>
        </w:rPr>
      </w:pPr>
      <w:r w:rsidRPr="008C7C30">
        <w:rPr>
          <w:rFonts w:eastAsia="Times New Roman" w:cs="Times New Roman"/>
          <w:sz w:val="20"/>
          <w:szCs w:val="20"/>
        </w:rPr>
        <w:tab/>
      </w:r>
      <w:r w:rsidRPr="008C7C30">
        <w:rPr>
          <w:rFonts w:eastAsia="Times New Roman" w:cs="Times New Roman"/>
          <w:sz w:val="20"/>
          <w:szCs w:val="20"/>
        </w:rPr>
        <w:tab/>
        <w:t>Signature of Parent/Guardian</w:t>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r>
      <w:r w:rsidRPr="008C7C30">
        <w:rPr>
          <w:rFonts w:eastAsia="Times New Roman" w:cs="Times New Roman"/>
          <w:sz w:val="20"/>
          <w:szCs w:val="20"/>
        </w:rPr>
        <w:tab/>
        <w:t xml:space="preserve">           Date</w:t>
      </w:r>
    </w:p>
    <w:p w:rsidR="008C7C30" w:rsidRPr="008C7C30" w:rsidRDefault="008C7C30" w:rsidP="008C7C30">
      <w:pPr>
        <w:spacing w:after="0" w:line="240" w:lineRule="auto"/>
        <w:rPr>
          <w:rFonts w:eastAsia="Times New Roman" w:cs="Times New Roman"/>
          <w:sz w:val="20"/>
          <w:szCs w:val="20"/>
        </w:rPr>
      </w:pPr>
      <w:r>
        <w:rPr>
          <w:rFonts w:eastAsia="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125095</wp:posOffset>
                </wp:positionV>
                <wp:extent cx="455930" cy="456565"/>
                <wp:effectExtent l="0" t="127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C30" w:rsidRPr="00251EC1" w:rsidRDefault="008C7C30" w:rsidP="008C7C30">
                            <w:pPr>
                              <w:rPr>
                                <w:sz w:val="48"/>
                                <w:szCs w:val="48"/>
                              </w:rPr>
                            </w:pPr>
                            <w:r w:rsidRPr="00251EC1">
                              <w:rPr>
                                <w:sz w:val="48"/>
                                <w:szCs w:val="4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4pt;margin-top:9.85pt;width:35.9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" stroked="f">
                <v:textbox>
                  <w:txbxContent>
                    <w:p w:rsidR="008C7C30" w:rsidRPr="00251EC1" w:rsidRDefault="008C7C30" w:rsidP="008C7C30">
                      <w:pPr>
                        <w:rPr>
                          <w:sz w:val="48"/>
                          <w:szCs w:val="48"/>
                        </w:rPr>
                      </w:pPr>
                      <w:r w:rsidRPr="00251EC1">
                        <w:rPr>
                          <w:sz w:val="48"/>
                          <w:szCs w:val="48"/>
                        </w:rPr>
                        <w:sym w:font="Wingdings" w:char="F022"/>
                      </w:r>
                    </w:p>
                  </w:txbxContent>
                </v:textbox>
                <w10:wrap type="square"/>
              </v:shape>
            </w:pict>
          </mc:Fallback>
        </mc:AlternateContent>
      </w:r>
    </w:p>
    <w:p w:rsidR="008C7C30" w:rsidRPr="008C7C30" w:rsidRDefault="008C7C30" w:rsidP="008C7C30">
      <w:pPr>
        <w:spacing w:after="0" w:line="240" w:lineRule="auto"/>
        <w:rPr>
          <w:rFonts w:eastAsia="Times New Roman" w:cs="Times New Roman"/>
          <w:sz w:val="20"/>
          <w:szCs w:val="20"/>
        </w:rPr>
      </w:pPr>
    </w:p>
    <w:p w:rsidR="008C7C30" w:rsidRPr="008C7C30" w:rsidRDefault="008C7C30" w:rsidP="008C7C30">
      <w:pPr>
        <w:spacing w:after="0" w:line="240" w:lineRule="auto"/>
        <w:rPr>
          <w:rFonts w:eastAsia="Times New Roman" w:cs="Times New Roman"/>
          <w:sz w:val="20"/>
          <w:szCs w:val="20"/>
        </w:rPr>
      </w:pPr>
      <w:r>
        <w:rPr>
          <w:rFonts w:eastAsia="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-1905</wp:posOffset>
                </wp:positionV>
                <wp:extent cx="7162800" cy="0"/>
                <wp:effectExtent l="19050" t="17145" r="19050" b="209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" strokeweight="2.25pt">
                <v:stroke dashstyle="1 1" endcap="round"/>
              </v:line>
            </w:pict>
          </mc:Fallback>
        </mc:AlternateContent>
      </w:r>
    </w:p>
    <w:p w:rsidR="008C7C30" w:rsidRPr="008C7C30" w:rsidRDefault="008C7C30" w:rsidP="008C7C30">
      <w:pPr>
        <w:spacing w:after="0" w:line="240" w:lineRule="auto"/>
        <w:rPr>
          <w:rFonts w:eastAsia="Times New Roman" w:cs="Times New Roman"/>
        </w:rPr>
      </w:pPr>
    </w:p>
    <w:p w:rsidR="008C7C30" w:rsidRPr="008C7C30" w:rsidRDefault="008C7C30" w:rsidP="008C7C30">
      <w:pPr>
        <w:spacing w:after="0" w:line="240" w:lineRule="auto"/>
        <w:rPr>
          <w:rFonts w:eastAsia="Times New Roman" w:cs="Times New Roman"/>
          <w:b/>
        </w:rPr>
      </w:pPr>
      <w:r w:rsidRPr="008C7C30">
        <w:rPr>
          <w:rFonts w:eastAsia="Times New Roman" w:cs="Times New Roman"/>
          <w:b/>
        </w:rPr>
        <w:t>Parent/Guardian: Keep this information for your records:</w:t>
      </w:r>
    </w:p>
    <w:p w:rsidR="008C7C30" w:rsidRPr="008C7C30" w:rsidRDefault="008C7C30" w:rsidP="008C7C30">
      <w:pPr>
        <w:spacing w:after="0" w:line="240" w:lineRule="auto"/>
        <w:rPr>
          <w:rFonts w:eastAsia="Times New Roman" w:cs="Times New Roman"/>
        </w:rPr>
      </w:pPr>
    </w:p>
    <w:p w:rsidR="008C7C30" w:rsidRPr="008C7C30" w:rsidRDefault="008C7C30" w:rsidP="008C7C30">
      <w:pPr>
        <w:spacing w:after="0" w:line="240" w:lineRule="auto"/>
        <w:rPr>
          <w:rFonts w:eastAsia="Times New Roman" w:cs="Times New Roman"/>
          <w:u w:val="single"/>
        </w:rPr>
      </w:pPr>
      <w:r w:rsidRPr="008C7C30">
        <w:rPr>
          <w:rFonts w:eastAsia="Times New Roman" w:cs="Times New Roman"/>
        </w:rPr>
        <w:t xml:space="preserve">Name of event: </w:t>
      </w:r>
      <w:r w:rsidRPr="008C7C30">
        <w:rPr>
          <w:rFonts w:eastAsia="Times New Roman" w:cs="Times New Roman"/>
          <w:u w:val="single"/>
        </w:rPr>
        <w:t>U.P. Leadermete</w:t>
      </w:r>
    </w:p>
    <w:p w:rsidR="008C7C30" w:rsidRPr="008C7C30" w:rsidRDefault="008C7C30" w:rsidP="008C7C30">
      <w:pPr>
        <w:spacing w:after="0" w:line="240" w:lineRule="auto"/>
        <w:rPr>
          <w:rFonts w:eastAsia="Times New Roman" w:cs="Times New Roman"/>
        </w:rPr>
      </w:pPr>
    </w:p>
    <w:p w:rsidR="008C7C30" w:rsidRPr="008C7C30" w:rsidRDefault="008C7C30" w:rsidP="008C7C30">
      <w:pPr>
        <w:spacing w:after="0" w:line="240" w:lineRule="auto"/>
        <w:rPr>
          <w:rFonts w:eastAsia="Times New Roman" w:cs="Times New Roman"/>
        </w:rPr>
      </w:pPr>
      <w:r w:rsidRPr="008C7C30">
        <w:rPr>
          <w:rFonts w:eastAsia="Times New Roman" w:cs="Times New Roman"/>
        </w:rPr>
        <w:t xml:space="preserve">Date of event: </w:t>
      </w:r>
      <w:r w:rsidRPr="008C7C30">
        <w:rPr>
          <w:rFonts w:eastAsia="Times New Roman" w:cs="Times New Roman"/>
          <w:u w:val="single"/>
        </w:rPr>
        <w:t>March 21-22, 2014</w:t>
      </w:r>
    </w:p>
    <w:p w:rsidR="008C7C30" w:rsidRPr="008C7C30" w:rsidRDefault="008C7C30" w:rsidP="008C7C30">
      <w:pPr>
        <w:spacing w:after="0" w:line="240" w:lineRule="auto"/>
        <w:rPr>
          <w:rFonts w:eastAsia="Times New Roman" w:cs="Times New Roman"/>
        </w:rPr>
      </w:pPr>
    </w:p>
    <w:p w:rsidR="008C7C30" w:rsidRPr="008C7C30" w:rsidRDefault="008C7C30" w:rsidP="008C7C30">
      <w:pPr>
        <w:spacing w:after="0" w:line="240" w:lineRule="auto"/>
        <w:rPr>
          <w:rFonts w:eastAsia="Times New Roman" w:cs="Times New Roman"/>
        </w:rPr>
      </w:pPr>
      <w:r w:rsidRPr="008C7C30">
        <w:rPr>
          <w:rFonts w:eastAsia="Times New Roman" w:cs="Times New Roman"/>
        </w:rPr>
        <w:t xml:space="preserve">Location of event: </w:t>
      </w:r>
      <w:r w:rsidRPr="008C7C30">
        <w:rPr>
          <w:rFonts w:eastAsia="Times New Roman" w:cs="Times New Roman"/>
          <w:u w:val="single"/>
        </w:rPr>
        <w:t>Holiday Inn, Marquette, MI</w:t>
      </w:r>
    </w:p>
    <w:p w:rsidR="008C7C30" w:rsidRPr="008C7C30" w:rsidRDefault="008C7C30" w:rsidP="008C7C30">
      <w:pPr>
        <w:spacing w:after="0" w:line="240" w:lineRule="auto"/>
        <w:rPr>
          <w:rFonts w:eastAsia="Times New Roman" w:cs="Times New Roman"/>
        </w:rPr>
      </w:pPr>
    </w:p>
    <w:p w:rsidR="008C7C30" w:rsidRPr="008C7C30" w:rsidRDefault="008C7C30" w:rsidP="008C7C30">
      <w:pPr>
        <w:spacing w:after="0" w:line="240" w:lineRule="auto"/>
        <w:rPr>
          <w:rFonts w:eastAsia="Times New Roman" w:cs="Times New Roman"/>
        </w:rPr>
      </w:pPr>
      <w:r w:rsidRPr="008C7C30">
        <w:rPr>
          <w:rFonts w:eastAsia="Times New Roman" w:cs="Times New Roman"/>
        </w:rPr>
        <w:t>In case of an emergency requiring you to contact your child during the event, contact:</w:t>
      </w:r>
    </w:p>
    <w:p w:rsidR="008C7C30" w:rsidRPr="008C7C30" w:rsidRDefault="008C7C30" w:rsidP="008C7C30">
      <w:pPr>
        <w:spacing w:after="0" w:line="240" w:lineRule="auto"/>
        <w:rPr>
          <w:rFonts w:eastAsia="Times New Roman" w:cs="Times New Roman"/>
          <w:sz w:val="20"/>
          <w:szCs w:val="20"/>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8C7C30">
        <w:rPr>
          <w:rFonts w:eastAsia="Times New Roman" w:cs="Times New Roman"/>
        </w:rPr>
        <w:t xml:space="preserve">Nancy Victorson </w:t>
      </w:r>
      <w:r>
        <w:rPr>
          <w:rFonts w:eastAsia="Times New Roman" w:cs="Times New Roman"/>
        </w:rPr>
        <w:t>(o</w:t>
      </w:r>
      <w:r w:rsidRPr="008C7C30">
        <w:rPr>
          <w:rFonts w:eastAsia="Times New Roman" w:cs="Times New Roman"/>
        </w:rPr>
        <w:t>n site at hotel</w:t>
      </w:r>
      <w:proofErr w:type="gramStart"/>
      <w:r>
        <w:rPr>
          <w:rFonts w:eastAsia="Times New Roman" w:cs="Times New Roman"/>
        </w:rPr>
        <w:t xml:space="preserve">)  </w:t>
      </w:r>
      <w:r w:rsidRPr="008B7B74">
        <w:rPr>
          <w:rFonts w:eastAsia="Times New Roman"/>
        </w:rPr>
        <w:t>(</w:t>
      </w:r>
      <w:proofErr w:type="gramEnd"/>
      <w:r w:rsidRPr="008B7B74">
        <w:rPr>
          <w:rFonts w:eastAsia="Times New Roman"/>
        </w:rPr>
        <w:t>906) 225-0255</w:t>
      </w:r>
    </w:p>
    <w:p w:rsidR="008C7C30" w:rsidRPr="008C7C30" w:rsidRDefault="008C7C30" w:rsidP="008C7C30">
      <w:pPr>
        <w:spacing w:after="0" w:line="240" w:lineRule="auto"/>
        <w:rPr>
          <w:rFonts w:eastAsia="Times New Roman" w:cs="Times New Roman"/>
          <w:sz w:val="20"/>
          <w:szCs w:val="20"/>
        </w:rPr>
      </w:pPr>
      <w:r w:rsidRPr="008C7C30">
        <w:rPr>
          <w:rFonts w:eastAsia="Times New Roman" w:cs="Times New Roman"/>
          <w:sz w:val="20"/>
          <w:szCs w:val="20"/>
        </w:rPr>
        <w:t xml:space="preserve">*For more information on the </w:t>
      </w:r>
      <w:r w:rsidRPr="008C7C30">
        <w:rPr>
          <w:rFonts w:eastAsia="Times New Roman" w:cs="Times New Roman"/>
          <w:b/>
          <w:sz w:val="20"/>
          <w:szCs w:val="20"/>
        </w:rPr>
        <w:t>Michigan State University Extension Volunteer Selection Process</w:t>
      </w:r>
      <w:r w:rsidRPr="008C7C30">
        <w:rPr>
          <w:rFonts w:eastAsia="Times New Roman" w:cs="Times New Roman"/>
          <w:sz w:val="20"/>
          <w:szCs w:val="20"/>
        </w:rPr>
        <w:t xml:space="preserve">, contact your local 4-H staff member or go to </w:t>
      </w:r>
      <w:hyperlink r:id="rId13" w:history="1">
        <w:r w:rsidRPr="008C7C30">
          <w:rPr>
            <w:rFonts w:eastAsia="Times New Roman" w:cs="Times New Roman"/>
            <w:color w:val="0000FF"/>
            <w:sz w:val="20"/>
            <w:szCs w:val="20"/>
            <w:u w:val="single"/>
          </w:rPr>
          <w:t>http://web1.msue.msu.edu/msue/cyf/youth/cwbvsp.html</w:t>
        </w:r>
      </w:hyperlink>
    </w:p>
    <w:p w:rsidR="008C7C30" w:rsidRPr="008C7C30" w:rsidRDefault="008C7C30" w:rsidP="008C7C30">
      <w:pPr>
        <w:spacing w:after="0" w:line="240" w:lineRule="auto"/>
        <w:rPr>
          <w:rFonts w:eastAsia="Times New Roman" w:cs="Times New Roman"/>
          <w:sz w:val="20"/>
          <w:szCs w:val="20"/>
        </w:rPr>
      </w:pPr>
    </w:p>
    <w:p w:rsidR="008C7C30" w:rsidRPr="008C7C30" w:rsidRDefault="008C7C30" w:rsidP="008C7C30">
      <w:pPr>
        <w:spacing w:after="0" w:line="240" w:lineRule="auto"/>
        <w:rPr>
          <w:rFonts w:eastAsia="Times New Roman" w:cs="Times New Roman"/>
          <w:sz w:val="24"/>
          <w:szCs w:val="24"/>
        </w:rPr>
      </w:pPr>
      <w:r w:rsidRPr="008C7C30">
        <w:rPr>
          <w:rFonts w:eastAsia="Times New Roman" w:cs="Times New Roman"/>
          <w:sz w:val="20"/>
          <w:szCs w:val="20"/>
        </w:rPr>
        <w:t>**</w:t>
      </w:r>
      <w:smartTag w:uri="urn:schemas-microsoft-com:office:smarttags" w:element="place">
        <w:smartTag w:uri="urn:schemas-microsoft-com:office:smarttags" w:element="State">
          <w:r w:rsidRPr="008C7C30">
            <w:rPr>
              <w:rFonts w:eastAsia="Times New Roman" w:cs="Times New Roman"/>
              <w:b/>
              <w:sz w:val="20"/>
              <w:szCs w:val="20"/>
            </w:rPr>
            <w:t>Michigan</w:t>
          </w:r>
        </w:smartTag>
      </w:smartTag>
      <w:r w:rsidRPr="008C7C30">
        <w:rPr>
          <w:rFonts w:eastAsia="Times New Roman" w:cs="Times New Roman"/>
          <w:b/>
          <w:sz w:val="20"/>
          <w:szCs w:val="20"/>
        </w:rPr>
        <w:t xml:space="preserve"> 4-H Code of Conduct for 4-H Activities: </w:t>
      </w:r>
      <w:r w:rsidRPr="008C7C30">
        <w:rPr>
          <w:rFonts w:eastAsia="Times New Roman" w:cs="Times New Roman"/>
          <w:sz w:val="20"/>
          <w:szCs w:val="20"/>
        </w:rPr>
        <w:t>Positive behavior is a key expectation for youth and adults participating in 4-H activities – behavior that reflects trustworthiness, respect, responsibility, fairness, caring and citizenship. Participants are expected to follow all workshop and event guidelines. Theft, vandalism, the use of illegal drugs and alcohol, inappropriate or threatening behavior that violates the rights of others, and other such offenses are strictly prohibited, and anyone involved with these offenses will immediately be sent home at his or her own expense. If it is determined by 4-H staff or persons in charge of the activity that the offense warrants it, the offender will be turned over to the proper authorities.</w:t>
      </w:r>
    </w:p>
    <w:p w:rsidR="008C7C30" w:rsidRDefault="008C7C30">
      <w:r>
        <w:br w:type="page"/>
      </w:r>
    </w:p>
    <w:p w:rsidR="00196D65" w:rsidRDefault="00196D65" w:rsidP="00196D65">
      <w:pPr>
        <w:widowControl w:val="0"/>
        <w:spacing w:after="0"/>
      </w:pPr>
    </w:p>
    <w:p w:rsidR="00196D65" w:rsidRDefault="008C7C30" w:rsidP="00196D65">
      <w:pPr>
        <w:widowControl w:val="0"/>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-457200</wp:posOffset>
                </wp:positionV>
                <wp:extent cx="6753225" cy="92773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753225" cy="927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7C30" w:rsidRDefault="008C7C30">
                            <w:r>
                              <w:rPr>
                                <w:noProof/>
                              </w:rPr>
                              <w:drawing>
                                <wp:inline distT="0" distB="0" distL="0" distR="0" wp14:anchorId="02DDE84D" wp14:editId="1625945D">
                                  <wp:extent cx="6563995" cy="901271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3995" cy="9012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7pt;margin-top:-36pt;width:531.75pt;height:73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" fillcolor="white [3201]" stroked="f" strokeweight=".5pt">
                <v:textbox>
                  <w:txbxContent>
                    <w:p w:rsidR="008C7C30" w:rsidRDefault="008C7C30">
                      <w:r>
                        <w:rPr>
                          <w:noProof/>
                        </w:rPr>
                        <w:drawing>
                          <wp:inline distT="0" distB="0" distL="0" distR="0" wp14:anchorId="02DDE84D" wp14:editId="1625945D">
                            <wp:extent cx="6563995" cy="901271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3995" cy="9012715"/>
                                    </a:xfrm>
                                    <a:prstGeom prst="rect">
                                      <a:avLst/>
                                    </a:prstGeom>
                                    <a:noFill/>
                                    <a:ln>
                                      <a:noFill/>
                                    </a:ln>
                                  </pic:spPr>
                                </pic:pic>
                              </a:graphicData>
                            </a:graphic>
                          </wp:inline>
                        </w:drawing>
                      </w:r>
                    </w:p>
                  </w:txbxContent>
                </v:textbox>
              </v:shape>
            </w:pict>
          </mc:Fallback>
        </mc:AlternateContent>
      </w:r>
    </w:p>
    <w:p w:rsidR="00196D65" w:rsidRDefault="00196D65" w:rsidP="00196D65">
      <w:pPr>
        <w:widowControl w:val="0"/>
        <w:spacing w:after="0"/>
      </w:pPr>
    </w:p>
    <w:p w:rsidR="00196D65" w:rsidRPr="00450019" w:rsidRDefault="00196D65" w:rsidP="00196D65">
      <w:pPr>
        <w:widowControl w:val="0"/>
        <w:spacing w:after="0"/>
      </w:pPr>
    </w:p>
    <w:p w:rsidR="00196D65" w:rsidRPr="00184387" w:rsidRDefault="00196D65" w:rsidP="00196D65">
      <w:pPr>
        <w:widowControl w:val="0"/>
        <w:spacing w:after="0"/>
      </w:pPr>
    </w:p>
    <w:p w:rsidR="00196D65" w:rsidRDefault="00196D65" w:rsidP="00196D65">
      <w:pPr>
        <w:spacing w:after="0" w:line="240" w:lineRule="auto"/>
      </w:pPr>
    </w:p>
    <w:p w:rsidR="00196D65" w:rsidRPr="00426D8B" w:rsidRDefault="00196D65" w:rsidP="00196D65">
      <w:pPr>
        <w:spacing w:after="0" w:line="240" w:lineRule="auto"/>
        <w:jc w:val="center"/>
      </w:pPr>
    </w:p>
    <w:p w:rsidR="00196D65" w:rsidRPr="00426D8B" w:rsidRDefault="00196D65" w:rsidP="00196D65"/>
    <w:p w:rsidR="00196D65" w:rsidRDefault="00196D65" w:rsidP="00196D65"/>
    <w:sectPr w:rsidR="00196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pfDingbats B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65"/>
    <w:rsid w:val="00196D65"/>
    <w:rsid w:val="002A1A16"/>
    <w:rsid w:val="003C64EB"/>
    <w:rsid w:val="0061374F"/>
    <w:rsid w:val="008C7C30"/>
    <w:rsid w:val="00933A32"/>
    <w:rsid w:val="00CE4AF6"/>
    <w:rsid w:val="00D86296"/>
    <w:rsid w:val="00DC64F9"/>
    <w:rsid w:val="00E1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link w:val="Heading7Char"/>
    <w:uiPriority w:val="9"/>
    <w:qFormat/>
    <w:rsid w:val="00196D65"/>
    <w:pPr>
      <w:spacing w:after="0" w:line="240" w:lineRule="auto"/>
      <w:outlineLvl w:val="6"/>
    </w:pPr>
    <w:rPr>
      <w:rFonts w:ascii="Perpetua" w:eastAsia="Times New Roman" w:hAnsi="Perpetua" w:cs="Times New Roman"/>
      <w:color w:val="006633"/>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196D65"/>
    <w:pPr>
      <w:spacing w:after="120" w:line="264" w:lineRule="auto"/>
    </w:pPr>
    <w:rPr>
      <w:rFonts w:ascii="Perpetua" w:eastAsia="Times New Roman" w:hAnsi="Perpetua"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196D65"/>
    <w:rPr>
      <w:rFonts w:ascii="Perpetua" w:eastAsia="Times New Roman" w:hAnsi="Perpetua" w:cs="Times New Roman"/>
      <w:color w:val="000000"/>
      <w:kern w:val="28"/>
      <w:sz w:val="21"/>
      <w:szCs w:val="21"/>
      <w14:ligatures w14:val="standard"/>
      <w14:cntxtAlts/>
    </w:rPr>
  </w:style>
  <w:style w:type="paragraph" w:styleId="BalloonText">
    <w:name w:val="Balloon Text"/>
    <w:basedOn w:val="Normal"/>
    <w:link w:val="BalloonTextChar"/>
    <w:uiPriority w:val="99"/>
    <w:semiHidden/>
    <w:unhideWhenUsed/>
    <w:rsid w:val="0019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65"/>
    <w:rPr>
      <w:rFonts w:ascii="Tahoma" w:hAnsi="Tahoma" w:cs="Tahoma"/>
      <w:sz w:val="16"/>
      <w:szCs w:val="16"/>
    </w:rPr>
  </w:style>
  <w:style w:type="character" w:styleId="Hyperlink">
    <w:name w:val="Hyperlink"/>
    <w:basedOn w:val="DefaultParagraphFont"/>
    <w:uiPriority w:val="99"/>
    <w:unhideWhenUsed/>
    <w:rsid w:val="00196D65"/>
    <w:rPr>
      <w:color w:val="0000FF" w:themeColor="hyperlink"/>
      <w:u w:val="single"/>
    </w:rPr>
  </w:style>
  <w:style w:type="paragraph" w:styleId="PlainText">
    <w:name w:val="Plain Text"/>
    <w:basedOn w:val="Normal"/>
    <w:link w:val="PlainTextChar"/>
    <w:uiPriority w:val="99"/>
    <w:semiHidden/>
    <w:unhideWhenUsed/>
    <w:rsid w:val="00196D65"/>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196D65"/>
    <w:rPr>
      <w:rFonts w:ascii="Calibri" w:hAnsi="Calibri" w:cstheme="minorBidi"/>
      <w:szCs w:val="21"/>
    </w:rPr>
  </w:style>
  <w:style w:type="character" w:styleId="Emphasis">
    <w:name w:val="Emphasis"/>
    <w:basedOn w:val="DefaultParagraphFont"/>
    <w:uiPriority w:val="20"/>
    <w:qFormat/>
    <w:rsid w:val="00196D65"/>
    <w:rPr>
      <w:i/>
      <w:iCs/>
    </w:rPr>
  </w:style>
  <w:style w:type="paragraph" w:customStyle="1" w:styleId="Default">
    <w:name w:val="Default"/>
    <w:rsid w:val="00196D65"/>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196D65"/>
    <w:rPr>
      <w:rFonts w:ascii="Perpetua" w:eastAsia="Times New Roman" w:hAnsi="Perpetua" w:cs="Times New Roman"/>
      <w:color w:val="006633"/>
      <w:kern w:val="28"/>
      <w:sz w:val="32"/>
      <w:szCs w:val="32"/>
      <w14:ligatures w14:val="standard"/>
      <w14:cntxtAlts/>
    </w:rPr>
  </w:style>
  <w:style w:type="paragraph" w:customStyle="1" w:styleId="Pa23">
    <w:name w:val="Pa23"/>
    <w:basedOn w:val="Normal"/>
    <w:rsid w:val="008C7C30"/>
    <w:pPr>
      <w:spacing w:after="60" w:line="201" w:lineRule="exact"/>
    </w:pPr>
    <w:rPr>
      <w:rFonts w:ascii="ZapfDingbats BT" w:eastAsia="Times New Roman" w:hAnsi="ZapfDingbats BT" w:cs="Times New Roman"/>
      <w:color w:val="000000"/>
      <w:kern w:val="28"/>
      <w:sz w:val="24"/>
      <w:szCs w:val="24"/>
      <w14:ligatures w14:val="standard"/>
      <w14:cntxtAlts/>
    </w:rPr>
  </w:style>
  <w:style w:type="paragraph" w:styleId="ListParagraph">
    <w:name w:val="List Paragraph"/>
    <w:basedOn w:val="Normal"/>
    <w:uiPriority w:val="34"/>
    <w:qFormat/>
    <w:rsid w:val="008C7C30"/>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link w:val="Heading7Char"/>
    <w:uiPriority w:val="9"/>
    <w:qFormat/>
    <w:rsid w:val="00196D65"/>
    <w:pPr>
      <w:spacing w:after="0" w:line="240" w:lineRule="auto"/>
      <w:outlineLvl w:val="6"/>
    </w:pPr>
    <w:rPr>
      <w:rFonts w:ascii="Perpetua" w:eastAsia="Times New Roman" w:hAnsi="Perpetua" w:cs="Times New Roman"/>
      <w:color w:val="006633"/>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196D65"/>
    <w:pPr>
      <w:spacing w:after="120" w:line="264" w:lineRule="auto"/>
    </w:pPr>
    <w:rPr>
      <w:rFonts w:ascii="Perpetua" w:eastAsia="Times New Roman" w:hAnsi="Perpetua"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196D65"/>
    <w:rPr>
      <w:rFonts w:ascii="Perpetua" w:eastAsia="Times New Roman" w:hAnsi="Perpetua" w:cs="Times New Roman"/>
      <w:color w:val="000000"/>
      <w:kern w:val="28"/>
      <w:sz w:val="21"/>
      <w:szCs w:val="21"/>
      <w14:ligatures w14:val="standard"/>
      <w14:cntxtAlts/>
    </w:rPr>
  </w:style>
  <w:style w:type="paragraph" w:styleId="BalloonText">
    <w:name w:val="Balloon Text"/>
    <w:basedOn w:val="Normal"/>
    <w:link w:val="BalloonTextChar"/>
    <w:uiPriority w:val="99"/>
    <w:semiHidden/>
    <w:unhideWhenUsed/>
    <w:rsid w:val="0019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65"/>
    <w:rPr>
      <w:rFonts w:ascii="Tahoma" w:hAnsi="Tahoma" w:cs="Tahoma"/>
      <w:sz w:val="16"/>
      <w:szCs w:val="16"/>
    </w:rPr>
  </w:style>
  <w:style w:type="character" w:styleId="Hyperlink">
    <w:name w:val="Hyperlink"/>
    <w:basedOn w:val="DefaultParagraphFont"/>
    <w:uiPriority w:val="99"/>
    <w:unhideWhenUsed/>
    <w:rsid w:val="00196D65"/>
    <w:rPr>
      <w:color w:val="0000FF" w:themeColor="hyperlink"/>
      <w:u w:val="single"/>
    </w:rPr>
  </w:style>
  <w:style w:type="paragraph" w:styleId="PlainText">
    <w:name w:val="Plain Text"/>
    <w:basedOn w:val="Normal"/>
    <w:link w:val="PlainTextChar"/>
    <w:uiPriority w:val="99"/>
    <w:semiHidden/>
    <w:unhideWhenUsed/>
    <w:rsid w:val="00196D65"/>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196D65"/>
    <w:rPr>
      <w:rFonts w:ascii="Calibri" w:hAnsi="Calibri" w:cstheme="minorBidi"/>
      <w:szCs w:val="21"/>
    </w:rPr>
  </w:style>
  <w:style w:type="character" w:styleId="Emphasis">
    <w:name w:val="Emphasis"/>
    <w:basedOn w:val="DefaultParagraphFont"/>
    <w:uiPriority w:val="20"/>
    <w:qFormat/>
    <w:rsid w:val="00196D65"/>
    <w:rPr>
      <w:i/>
      <w:iCs/>
    </w:rPr>
  </w:style>
  <w:style w:type="paragraph" w:customStyle="1" w:styleId="Default">
    <w:name w:val="Default"/>
    <w:rsid w:val="00196D65"/>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rsid w:val="00196D65"/>
    <w:rPr>
      <w:rFonts w:ascii="Perpetua" w:eastAsia="Times New Roman" w:hAnsi="Perpetua" w:cs="Times New Roman"/>
      <w:color w:val="006633"/>
      <w:kern w:val="28"/>
      <w:sz w:val="32"/>
      <w:szCs w:val="32"/>
      <w14:ligatures w14:val="standard"/>
      <w14:cntxtAlts/>
    </w:rPr>
  </w:style>
  <w:style w:type="paragraph" w:customStyle="1" w:styleId="Pa23">
    <w:name w:val="Pa23"/>
    <w:basedOn w:val="Normal"/>
    <w:rsid w:val="008C7C30"/>
    <w:pPr>
      <w:spacing w:after="60" w:line="201" w:lineRule="exact"/>
    </w:pPr>
    <w:rPr>
      <w:rFonts w:ascii="ZapfDingbats BT" w:eastAsia="Times New Roman" w:hAnsi="ZapfDingbats BT" w:cs="Times New Roman"/>
      <w:color w:val="000000"/>
      <w:kern w:val="28"/>
      <w:sz w:val="24"/>
      <w:szCs w:val="24"/>
      <w14:ligatures w14:val="standard"/>
      <w14:cntxtAlts/>
    </w:rPr>
  </w:style>
  <w:style w:type="paragraph" w:styleId="ListParagraph">
    <w:name w:val="List Paragraph"/>
    <w:basedOn w:val="Normal"/>
    <w:uiPriority w:val="34"/>
    <w:qFormat/>
    <w:rsid w:val="008C7C30"/>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1.msue.msu.edu/msue/cyf/youth/cwbvsp.html" TargetMode="External"/><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image" Target="media/image3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hyperlink" Target="http://4h.msue.msu.edu/4h/resources/4h_housing_policy"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A689-3A4B-4FA7-9C29-BF012CB2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5</cp:revision>
  <dcterms:created xsi:type="dcterms:W3CDTF">2014-02-07T19:17:00Z</dcterms:created>
  <dcterms:modified xsi:type="dcterms:W3CDTF">2014-02-10T19:00:00Z</dcterms:modified>
</cp:coreProperties>
</file>